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33" w:rsidRPr="00A70733" w:rsidRDefault="00A70733" w:rsidP="00A70733">
      <w:p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</w:t>
      </w:r>
    </w:p>
    <w:p w:rsidR="00A70733" w:rsidRPr="00A70733" w:rsidRDefault="00A70733" w:rsidP="00A70733">
      <w:p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sz w:val="24"/>
          <w:szCs w:val="24"/>
          <w:lang w:val="ru-RU"/>
        </w:rPr>
        <w:t>УЧРЕЖДЕНИЕ «ДЕТСКИЙ САД №19»</w:t>
      </w:r>
    </w:p>
    <w:p w:rsidR="00A70733" w:rsidRPr="00A70733" w:rsidRDefault="00A70733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70733">
        <w:rPr>
          <w:rFonts w:ascii="Times New Roman" w:hAnsi="Times New Roman" w:cs="Times New Roman"/>
          <w:b/>
          <w:sz w:val="24"/>
          <w:szCs w:val="24"/>
        </w:rPr>
        <w:t>ПРЕДГОРНОГО МУНИЦИПАЛЬНОГО ОКРУГА СТАВРОПОЛЬСКОГО КРАЯ</w:t>
      </w:r>
    </w:p>
    <w:p w:rsidR="00A70733" w:rsidRPr="00A70733" w:rsidRDefault="00A70733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0733" w:rsidRPr="00A70733" w:rsidRDefault="00A70733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785"/>
        <w:gridCol w:w="4786"/>
      </w:tblGrid>
      <w:tr w:rsidR="00A70733" w:rsidRPr="00A70733" w:rsidTr="00A70733">
        <w:tc>
          <w:tcPr>
            <w:tcW w:w="4785" w:type="dxa"/>
            <w:hideMark/>
          </w:tcPr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«Согласовано»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профкома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_______________И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.С. </w:t>
            </w:r>
            <w:proofErr w:type="spellStart"/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Мариненко</w:t>
            </w:r>
            <w:proofErr w:type="spellEnd"/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«Утверждаю»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Заведующий МБДОУ № 19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_______________А.В. </w:t>
            </w:r>
            <w:proofErr w:type="spellStart"/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Нетеса</w:t>
            </w:r>
            <w:proofErr w:type="spellEnd"/>
          </w:p>
        </w:tc>
      </w:tr>
      <w:tr w:rsidR="00A70733" w:rsidRPr="00A70733" w:rsidTr="00A70733">
        <w:tc>
          <w:tcPr>
            <w:tcW w:w="4785" w:type="dxa"/>
          </w:tcPr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«Принято»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собрании трудового коллектива 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01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»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70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года</w:t>
            </w:r>
          </w:p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A70733" w:rsidRPr="00A70733" w:rsidRDefault="00A70733" w:rsidP="00A70733">
            <w:pPr>
              <w:spacing w:before="0" w:beforeAutospacing="0" w:after="0" w:afterAutospacing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0733" w:rsidRPr="00A70733" w:rsidRDefault="00A70733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7F7" w:rsidRPr="00A70733" w:rsidRDefault="00A70733" w:rsidP="00A70733">
      <w:p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НАСТАВНИЧЕСТВЕ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МБДОУ № 19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с целью </w:t>
      </w:r>
      <w:proofErr w:type="gramStart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</w:t>
      </w:r>
      <w:proofErr w:type="gramEnd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системный подход к профессиональной подготовке педагогов </w:t>
      </w:r>
      <w:r w:rsid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«Детский сад № 19» Предгорного муниципального округа Ставропольского края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ДОО) посредством наставничества. 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Наставничество рассматривается как отношения, в которых опытный или более сведущий педагог помогает менее </w:t>
      </w:r>
      <w:proofErr w:type="gramStart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опытному</w:t>
      </w:r>
      <w:proofErr w:type="gramEnd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менее сведущему усвоить определенные компетенции. Наставник – это человек, который передает опыт и навыки.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Наставничество в ДОО орга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низуется в соответствии с Федеральным законом № 273-Ф3 «Об образовании в Российской Федерации», ФГОС ДО,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профстандартами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 (приказ от 18.10.2013 № 544н), «Педагог-дефектолог» (приказ от 15.09.2016), «Педагог-психолог» (приказ от 24.07.2015) и насто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ящим положением.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Основными принципами наставничества являются открытость, компетентность, соблюдение норм профессиональной этики.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Действие настоящего положения распространяется на всех членов коллектива ДОО.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Участие в организации наставничес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не должно наносить ущерб основной деятельности ДОО.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Срок действия данного положения не ограничен – действует до принятия нового положения.</w:t>
      </w:r>
    </w:p>
    <w:p w:rsidR="00A70733" w:rsidRDefault="00A70733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7F7" w:rsidRPr="00A70733" w:rsidRDefault="004F1AA1" w:rsidP="00A70733">
      <w:p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 наставничества – оказать профессиональную поддержку начинающим пед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</w:rPr>
        <w:t>2.2. Основные задачи: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управленческие, методические, инфор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мационные и другие условия для адаптации и эффективного включения в образовательный процесс следующих категорий педагогов: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 со стажем, которые только пришли на работу </w:t>
      </w:r>
      <w:proofErr w:type="gramStart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данную </w:t>
      </w:r>
      <w:r w:rsidRPr="00A70733">
        <w:rPr>
          <w:rFonts w:ascii="Times New Roman" w:hAnsi="Times New Roman" w:cs="Times New Roman"/>
          <w:color w:val="000000"/>
          <w:sz w:val="24"/>
          <w:szCs w:val="24"/>
        </w:rPr>
        <w:t>ДОО;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ДОО, которые вступают в новую долж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ность;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ознакомить их с приоритетными направлениями и спецификой работы ДОО,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педтехнологиями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методами, которые реализуются в ДОО; особенностями контингента воспитанников;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знания методики и педагогики на примере работы опытных педагогов ДО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О;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учить использовать ИКТ в образовательной работе с детьми и при взаимодействии с родителями;</w:t>
      </w:r>
    </w:p>
    <w:p w:rsidR="004347F7" w:rsidRPr="00A70733" w:rsidRDefault="004F1AA1" w:rsidP="00A70733">
      <w:pPr>
        <w:numPr>
          <w:ilvl w:val="0"/>
          <w:numId w:val="1"/>
        </w:numPr>
        <w:tabs>
          <w:tab w:val="clear" w:pos="928"/>
          <w:tab w:val="num" w:pos="142"/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 использовать профессиональные сайты для самообразования и передачи педагогического опыта.</w:t>
      </w:r>
    </w:p>
    <w:p w:rsidR="00A70733" w:rsidRDefault="00A70733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Организационные основы наставничества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Педагоги-наставники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задачами:</w:t>
      </w:r>
    </w:p>
    <w:p w:rsidR="004347F7" w:rsidRPr="00A70733" w:rsidRDefault="004F1AA1" w:rsidP="00A70733">
      <w:pPr>
        <w:numPr>
          <w:ilvl w:val="0"/>
          <w:numId w:val="2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изучают работу вышеуказанных категорий педагогов, выявляют их проблемы и трудности;</w:t>
      </w:r>
    </w:p>
    <w:p w:rsidR="004347F7" w:rsidRPr="00A70733" w:rsidRDefault="004F1AA1" w:rsidP="00A70733">
      <w:pPr>
        <w:numPr>
          <w:ilvl w:val="0"/>
          <w:numId w:val="2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проводят анкетирование с целью выявить их личностные качества, профессиональный уровень, интересы;</w:t>
      </w:r>
    </w:p>
    <w:p w:rsidR="004347F7" w:rsidRPr="00A70733" w:rsidRDefault="004F1AA1" w:rsidP="00A70733">
      <w:pPr>
        <w:numPr>
          <w:ilvl w:val="0"/>
          <w:numId w:val="2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организуют обучение педагогов в следующих 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формах: стажировка, лекция, семинар-практикум,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конструировании дидактических материалов, беседы, дискуссии, психологические тренинги, консультации.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Наставничество организуется по плану – составной части годового плана методической работы.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Наставники осуществляют свою деятельность на основани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приказа заведующего.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Деятельностью наставников руководят заведующий и старший воспитатель.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Заведующий и старший воспитатель выбирают наставников по следующим критериям:</w:t>
      </w:r>
    </w:p>
    <w:p w:rsidR="004347F7" w:rsidRPr="00A70733" w:rsidRDefault="004F1AA1" w:rsidP="00A70733">
      <w:pPr>
        <w:numPr>
          <w:ilvl w:val="0"/>
          <w:numId w:val="3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критерий 1 – наличие знаний и опыта работы, высокий профессионализм, причем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уровень знаний наставника должен значительно превосходить должностные компетенции его подопечных;</w:t>
      </w:r>
    </w:p>
    <w:p w:rsidR="004347F7" w:rsidRPr="00A70733" w:rsidRDefault="004F1AA1" w:rsidP="00A70733">
      <w:pPr>
        <w:numPr>
          <w:ilvl w:val="0"/>
          <w:numId w:val="3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критерий 2 – умение легко и доступно передавать свои знания и опыт новичкам;</w:t>
      </w:r>
    </w:p>
    <w:p w:rsidR="004347F7" w:rsidRPr="00A70733" w:rsidRDefault="004F1AA1" w:rsidP="00A70733">
      <w:pPr>
        <w:numPr>
          <w:ilvl w:val="0"/>
          <w:numId w:val="3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критерий 3 – личное желание, чтобы наставничество не воспринималось как дополнит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ельная нагрузка;</w:t>
      </w:r>
    </w:p>
    <w:p w:rsidR="004347F7" w:rsidRPr="00A70733" w:rsidRDefault="004F1AA1" w:rsidP="00A70733">
      <w:pPr>
        <w:numPr>
          <w:ilvl w:val="0"/>
          <w:numId w:val="3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:rsidR="004347F7" w:rsidRPr="00A70733" w:rsidRDefault="004F1AA1" w:rsidP="00A70733">
      <w:pPr>
        <w:numPr>
          <w:ilvl w:val="0"/>
          <w:numId w:val="3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критерий</w:t>
      </w:r>
      <w:proofErr w:type="spellEnd"/>
      <w:proofErr w:type="gram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5 –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организованность.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Наставник может иметь одновременно не более 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 подшефных педагогов.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Кандидатуры наставников рассматриваются на педагогическом совете ДОО.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3.8. Наставник и подшефный педагог назначаются при обоюдном согласии, по рекомендации педсовета, и утверждаются приказом заведующего ДОО с указанием срока 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наставничества (не менее одного года).</w:t>
      </w:r>
    </w:p>
    <w:p w:rsidR="004347F7" w:rsidRPr="00A70733" w:rsidRDefault="004F1AA1" w:rsidP="00A70733">
      <w:pPr>
        <w:tabs>
          <w:tab w:val="num" w:pos="142"/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Замена наставника производится приказом заведующего ДОО в случаях:</w:t>
      </w:r>
    </w:p>
    <w:p w:rsidR="004347F7" w:rsidRPr="00A70733" w:rsidRDefault="004F1AA1" w:rsidP="00A70733">
      <w:pPr>
        <w:numPr>
          <w:ilvl w:val="0"/>
          <w:numId w:val="4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увольнения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47F7" w:rsidRPr="00A70733" w:rsidRDefault="004F1AA1" w:rsidP="00A70733">
      <w:pPr>
        <w:numPr>
          <w:ilvl w:val="0"/>
          <w:numId w:val="4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перевода на другую работу подшефного педагога или наставника;</w:t>
      </w:r>
    </w:p>
    <w:p w:rsidR="004347F7" w:rsidRPr="00A70733" w:rsidRDefault="004F1AA1" w:rsidP="00A70733">
      <w:pPr>
        <w:numPr>
          <w:ilvl w:val="0"/>
          <w:numId w:val="4"/>
        </w:numPr>
        <w:tabs>
          <w:tab w:val="clear" w:pos="720"/>
          <w:tab w:val="num" w:pos="142"/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привлечения наставника к дисциплинарной ответственности; пси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хологической несовместимости наставника и подшефного.</w:t>
      </w:r>
    </w:p>
    <w:p w:rsidR="004347F7" w:rsidRPr="00A70733" w:rsidRDefault="004F1AA1" w:rsidP="00A70733">
      <w:pPr>
        <w:tabs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За работу с подшефными педагогами наставникам предусмотрено вознаграждение:</w:t>
      </w:r>
    </w:p>
    <w:p w:rsidR="004347F7" w:rsidRPr="00A70733" w:rsidRDefault="004F1AA1" w:rsidP="00A70733">
      <w:pPr>
        <w:numPr>
          <w:ilvl w:val="0"/>
          <w:numId w:val="5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Материальное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стимулирующие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выплаты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премии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347F7" w:rsidRPr="00A70733" w:rsidRDefault="004F1AA1" w:rsidP="00A70733">
      <w:pPr>
        <w:numPr>
          <w:ilvl w:val="0"/>
          <w:numId w:val="5"/>
        </w:numPr>
        <w:tabs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</w:rPr>
        <w:t>Нематериальные:</w:t>
      </w:r>
    </w:p>
    <w:p w:rsidR="004347F7" w:rsidRPr="00A70733" w:rsidRDefault="004F1AA1" w:rsidP="00A70733">
      <w:pPr>
        <w:numPr>
          <w:ilvl w:val="0"/>
          <w:numId w:val="6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конкурсе на лучшего наставника;</w:t>
      </w:r>
    </w:p>
    <w:p w:rsidR="004347F7" w:rsidRPr="00A70733" w:rsidRDefault="004F1AA1" w:rsidP="00A70733">
      <w:pPr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включение в 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кадровый резерв на руководящие позиции;</w:t>
      </w:r>
    </w:p>
    <w:p w:rsidR="004347F7" w:rsidRPr="00A70733" w:rsidRDefault="004F1AA1" w:rsidP="00A70733">
      <w:pPr>
        <w:numPr>
          <w:ilvl w:val="0"/>
          <w:numId w:val="6"/>
        </w:numPr>
        <w:tabs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публичное признание заслуг наставника; награждение почетными грамотами и благодарностями разного уровня.</w:t>
      </w:r>
    </w:p>
    <w:p w:rsidR="004347F7" w:rsidRPr="00A70733" w:rsidRDefault="004F1AA1" w:rsidP="00A70733">
      <w:pPr>
        <w:tabs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По инициативе наставников может быть создан орган общественного самоуправления – Совет наставников.</w:t>
      </w:r>
    </w:p>
    <w:p w:rsidR="00A70733" w:rsidRDefault="00A70733" w:rsidP="00A70733">
      <w:pPr>
        <w:tabs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7F7" w:rsidRPr="00A70733" w:rsidRDefault="004F1AA1" w:rsidP="00A70733">
      <w:pPr>
        <w:tabs>
          <w:tab w:val="num" w:pos="1134"/>
        </w:tabs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</w:t>
      </w: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ава наставника</w:t>
      </w:r>
    </w:p>
    <w:p w:rsidR="004347F7" w:rsidRPr="00A70733" w:rsidRDefault="004F1AA1" w:rsidP="00A70733">
      <w:pPr>
        <w:tabs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Наставник имеет право:</w:t>
      </w:r>
    </w:p>
    <w:p w:rsidR="004347F7" w:rsidRPr="00A70733" w:rsidRDefault="004F1AA1" w:rsidP="00A70733">
      <w:pPr>
        <w:numPr>
          <w:ilvl w:val="0"/>
          <w:numId w:val="7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планировать работу с подшефными педагогами;</w:t>
      </w:r>
    </w:p>
    <w:p w:rsidR="004347F7" w:rsidRPr="00A70733" w:rsidRDefault="004F1AA1" w:rsidP="00A70733">
      <w:pPr>
        <w:numPr>
          <w:ilvl w:val="0"/>
          <w:numId w:val="7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к проведению обучения подшефных педагогов руководителей кафедр, психологов, социального педагога и других педагогических работников ДОО, готовы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транслировать свой опыт работы.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проводят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воспитатели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с первой и высшей категорией;</w:t>
      </w:r>
    </w:p>
    <w:p w:rsidR="004347F7" w:rsidRPr="00A70733" w:rsidRDefault="004F1AA1" w:rsidP="00A70733">
      <w:pPr>
        <w:numPr>
          <w:ilvl w:val="0"/>
          <w:numId w:val="7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:rsidR="004347F7" w:rsidRPr="00A70733" w:rsidRDefault="004F1AA1" w:rsidP="00A70733">
      <w:pPr>
        <w:numPr>
          <w:ilvl w:val="0"/>
          <w:numId w:val="7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результаты работы подшефных педагог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ов;</w:t>
      </w:r>
    </w:p>
    <w:p w:rsidR="004347F7" w:rsidRPr="00A70733" w:rsidRDefault="004F1AA1" w:rsidP="00A70733">
      <w:pPr>
        <w:numPr>
          <w:ilvl w:val="0"/>
          <w:numId w:val="7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к поощрению начинающих педагогов за высокие результаты работы;</w:t>
      </w:r>
    </w:p>
    <w:p w:rsidR="004347F7" w:rsidRPr="00A70733" w:rsidRDefault="004F1AA1" w:rsidP="00A70733">
      <w:pPr>
        <w:numPr>
          <w:ilvl w:val="0"/>
          <w:numId w:val="7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успешный опыт работы среди начинающих педагогов, предлагать транслировать его в ДОО;</w:t>
      </w:r>
    </w:p>
    <w:p w:rsidR="004347F7" w:rsidRPr="00A70733" w:rsidRDefault="004F1AA1" w:rsidP="00A70733">
      <w:pPr>
        <w:numPr>
          <w:ilvl w:val="0"/>
          <w:numId w:val="7"/>
        </w:numPr>
        <w:tabs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открытые мероприятия начинающих педагогов.</w:t>
      </w:r>
    </w:p>
    <w:p w:rsidR="00A70733" w:rsidRDefault="00A70733" w:rsidP="00A70733">
      <w:pPr>
        <w:tabs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7F7" w:rsidRPr="00A70733" w:rsidRDefault="004F1AA1" w:rsidP="00A70733">
      <w:pPr>
        <w:tabs>
          <w:tab w:val="num" w:pos="1134"/>
        </w:tabs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Обязанности и ответст</w:t>
      </w: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венность наставника</w:t>
      </w:r>
    </w:p>
    <w:p w:rsidR="004347F7" w:rsidRPr="00A70733" w:rsidRDefault="004F1AA1" w:rsidP="00A70733">
      <w:pPr>
        <w:tabs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4347F7" w:rsidRPr="00A70733" w:rsidRDefault="004F1AA1" w:rsidP="00A70733">
      <w:pPr>
        <w:numPr>
          <w:ilvl w:val="0"/>
          <w:numId w:val="8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4347F7" w:rsidRPr="00A70733" w:rsidRDefault="004F1AA1" w:rsidP="00A70733">
      <w:pPr>
        <w:numPr>
          <w:ilvl w:val="0"/>
          <w:numId w:val="8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обеспечивать им методическую, информационную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виды помощи, обучать в различных формах;</w:t>
      </w:r>
    </w:p>
    <w:p w:rsidR="004347F7" w:rsidRPr="00A70733" w:rsidRDefault="004F1AA1" w:rsidP="00A70733">
      <w:pPr>
        <w:numPr>
          <w:ilvl w:val="0"/>
          <w:numId w:val="8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диагностировать и контролировать начинающих педагогов, коллегиально обсуждать их работу;</w:t>
      </w:r>
    </w:p>
    <w:p w:rsidR="004347F7" w:rsidRPr="00A70733" w:rsidRDefault="004F1AA1" w:rsidP="00A70733">
      <w:pPr>
        <w:numPr>
          <w:ilvl w:val="0"/>
          <w:numId w:val="8"/>
        </w:numPr>
        <w:tabs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proofErr w:type="gram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педагогическую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733">
        <w:rPr>
          <w:rFonts w:ascii="Times New Roman" w:hAnsi="Times New Roman" w:cs="Times New Roman"/>
          <w:color w:val="000000"/>
          <w:sz w:val="24"/>
          <w:szCs w:val="24"/>
        </w:rPr>
        <w:t>этику</w:t>
      </w:r>
      <w:proofErr w:type="spellEnd"/>
      <w:r w:rsidRPr="00A707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7F7" w:rsidRPr="00A70733" w:rsidRDefault="004F1AA1" w:rsidP="00A70733">
      <w:pPr>
        <w:tabs>
          <w:tab w:val="num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</w:rPr>
        <w:t>5.2. Наставник несет ответственность:</w:t>
      </w:r>
    </w:p>
    <w:p w:rsidR="004347F7" w:rsidRPr="00A70733" w:rsidRDefault="004F1AA1" w:rsidP="00A70733">
      <w:pPr>
        <w:numPr>
          <w:ilvl w:val="0"/>
          <w:numId w:val="9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качество контрольно-диагностических 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 мероприятий;</w:t>
      </w:r>
    </w:p>
    <w:p w:rsidR="004347F7" w:rsidRPr="00A70733" w:rsidRDefault="004F1AA1" w:rsidP="00A70733">
      <w:pPr>
        <w:numPr>
          <w:ilvl w:val="0"/>
          <w:numId w:val="9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адаптации молодых и вновь прибывших в ДОО педагогов;</w:t>
      </w:r>
    </w:p>
    <w:p w:rsidR="004347F7" w:rsidRPr="00A70733" w:rsidRDefault="004F1AA1" w:rsidP="00A70733">
      <w:pPr>
        <w:numPr>
          <w:ilvl w:val="0"/>
          <w:numId w:val="9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качества образовательной деятельности, которую они организуют;</w:t>
      </w:r>
    </w:p>
    <w:p w:rsidR="004347F7" w:rsidRPr="00A70733" w:rsidRDefault="004F1AA1" w:rsidP="00A70733">
      <w:pPr>
        <w:numPr>
          <w:ilvl w:val="0"/>
          <w:numId w:val="9"/>
        </w:numPr>
        <w:tabs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их готовности к образовательной деятельности с учетом специфики ДОО и требований ФГОС;</w:t>
      </w:r>
    </w:p>
    <w:p w:rsidR="004347F7" w:rsidRPr="00A70733" w:rsidRDefault="004F1AA1" w:rsidP="00A70733">
      <w:pPr>
        <w:numPr>
          <w:ilvl w:val="0"/>
          <w:numId w:val="9"/>
        </w:numPr>
        <w:tabs>
          <w:tab w:val="num" w:pos="1134"/>
        </w:tabs>
        <w:spacing w:before="0" w:beforeAutospacing="0" w:after="0" w:afterAutospacing="0"/>
        <w:ind w:left="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взаимодействие с подшефными педагогами.</w:t>
      </w:r>
    </w:p>
    <w:p w:rsidR="00A70733" w:rsidRDefault="00A70733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7F7" w:rsidRPr="00A70733" w:rsidRDefault="004F1AA1" w:rsidP="00A70733">
      <w:p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Документальное оформление</w:t>
      </w: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деятельности наставников (делопроизводство)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Заседания наставников оформляются протоколом. Протокол подписывают старший воспитатель – председатель собрания наставников и секретарь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Нумерация протоколов ведется от начала учебного года.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Отчет о работе наставников за учебный год в письменном виде предоставляет старший воспитатель на итоговом заседании педагогического совета.</w:t>
      </w:r>
    </w:p>
    <w:p w:rsidR="00A70733" w:rsidRDefault="00A70733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47F7" w:rsidRPr="00A70733" w:rsidRDefault="004F1AA1" w:rsidP="00A70733">
      <w:pPr>
        <w:spacing w:before="0" w:beforeAutospacing="0" w:after="0" w:afterAutospacing="0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Заключение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Настоящее положение вступает в 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 w:rsidR="004347F7" w:rsidRPr="00A70733" w:rsidRDefault="004F1AA1" w:rsidP="00A70733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 Изменения вносятся в положение не реже одного раза в пять </w:t>
      </w:r>
      <w:proofErr w:type="gramStart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proofErr w:type="gramEnd"/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утверждаются приказом заведующег</w:t>
      </w:r>
      <w:r w:rsidRPr="00A707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ДОО.</w:t>
      </w:r>
    </w:p>
    <w:sectPr w:rsidR="004347F7" w:rsidRPr="00A70733" w:rsidSect="00A70733">
      <w:pgSz w:w="11907" w:h="16839"/>
      <w:pgMar w:top="1440" w:right="708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11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16142B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61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13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50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974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13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22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D74FE"/>
    <w:rsid w:val="004347F7"/>
    <w:rsid w:val="004F1AA1"/>
    <w:rsid w:val="004F7E17"/>
    <w:rsid w:val="005A05CE"/>
    <w:rsid w:val="00653AF6"/>
    <w:rsid w:val="00A70733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dc:description>Подготовлено экспертами Актион-МЦФЭР</dc:description>
  <cp:lastModifiedBy>DS19</cp:lastModifiedBy>
  <cp:revision>2</cp:revision>
  <cp:lastPrinted>2023-09-11T13:31:00Z</cp:lastPrinted>
  <dcterms:created xsi:type="dcterms:W3CDTF">2023-09-11T13:32:00Z</dcterms:created>
  <dcterms:modified xsi:type="dcterms:W3CDTF">2023-09-11T13:32:00Z</dcterms:modified>
</cp:coreProperties>
</file>