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CE" w:rsidRPr="00691A4D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 </w:t>
      </w: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E22ABE" w:rsidRPr="00E22ABE" w:rsidRDefault="00E22ABE" w:rsidP="003D17CE">
      <w:pPr>
        <w:spacing w:after="0" w:line="240" w:lineRule="auto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E5262" w:rsidRDefault="00836894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770E59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B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7CE">
        <w:rPr>
          <w:rFonts w:ascii="Times New Roman" w:hAnsi="Times New Roman" w:cs="Times New Roman"/>
          <w:b/>
          <w:sz w:val="28"/>
          <w:szCs w:val="28"/>
        </w:rPr>
        <w:t xml:space="preserve">года                     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17C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/>
          <w:sz w:val="28"/>
          <w:szCs w:val="28"/>
        </w:rPr>
        <w:t>69</w:t>
      </w:r>
    </w:p>
    <w:p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34" w:rsidRDefault="00961034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34" w:rsidRDefault="00961034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59" w:rsidRDefault="00E22ABE" w:rsidP="00770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О</w:t>
      </w:r>
      <w:r w:rsidR="00770E59"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</w:p>
    <w:p w:rsidR="00770E59" w:rsidRDefault="00770E59" w:rsidP="00770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учебно-воспитательного </w:t>
      </w:r>
    </w:p>
    <w:p w:rsidR="00770E59" w:rsidRDefault="00770E59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="002A19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</w:t>
      </w:r>
      <w:r w:rsidR="00E0085D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№ 19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</w:p>
    <w:p w:rsidR="004D3F52" w:rsidRPr="002E5262" w:rsidRDefault="0024332B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2020</w:t>
      </w:r>
      <w:r w:rsidR="003D17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</w:t>
      </w:r>
      <w:r w:rsidR="00ED52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770E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34" w:rsidRDefault="00961034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34" w:rsidRDefault="00961034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59" w:rsidRPr="00A07BBA" w:rsidRDefault="004D3F52" w:rsidP="00770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основании  Федерального закона от 29.12.12 года № 273 – ФЗ «Об образовании в российской Федерации; статьи 333 Трудового кодекса РФ;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 внутреннего трудового распорядка,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 М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«Детский сад № 19»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Коллективного договора,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Годового плана на 20</w:t>
      </w:r>
      <w:r w:rsidR="00AB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</w:t>
      </w:r>
      <w:r w:rsidR="00AB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3F52" w:rsidRPr="00A07BBA" w:rsidRDefault="004D3F52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7BB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9C3E59" w:rsidRPr="00A07BBA" w:rsidRDefault="003D17CE" w:rsidP="005D28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Установить режим работы МБ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«Детский сад № 19» с 7.00 до 17.30.</w:t>
      </w:r>
    </w:p>
    <w:p w:rsidR="00770E59" w:rsidRPr="00A07BBA" w:rsidRDefault="00770E59" w:rsidP="005D28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педагогов за группами в следующем порядке:</w:t>
      </w:r>
    </w:p>
    <w:p w:rsidR="00071810" w:rsidRPr="00071810" w:rsidRDefault="00071810" w:rsidP="00071810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раннего возраста № 1 – </w:t>
      </w:r>
      <w:proofErr w:type="spellStart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Сулименко</w:t>
      </w:r>
      <w:proofErr w:type="spellEnd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Ольга Васильевна;</w:t>
      </w:r>
    </w:p>
    <w:p w:rsidR="00071810" w:rsidRPr="00071810" w:rsidRDefault="00071810" w:rsidP="00071810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Младшая группа № 2 – </w:t>
      </w:r>
      <w:proofErr w:type="spellStart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Бритик</w:t>
      </w:r>
      <w:proofErr w:type="spellEnd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Наталья Викторовна;</w:t>
      </w:r>
    </w:p>
    <w:p w:rsidR="00071810" w:rsidRPr="00071810" w:rsidRDefault="00071810" w:rsidP="00071810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Средняя группа № 3 – Кривошей Анастасия Анатольевна; </w:t>
      </w:r>
    </w:p>
    <w:p w:rsidR="00071810" w:rsidRPr="00071810" w:rsidRDefault="00071810" w:rsidP="00071810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Подготовительная к школе группа № 4 – Уварова Людмила Юрьевна, </w:t>
      </w:r>
      <w:proofErr w:type="spellStart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071810" w:rsidRPr="00071810" w:rsidRDefault="00071810" w:rsidP="00071810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Старшая логопедическая группа № 5 – </w:t>
      </w:r>
      <w:proofErr w:type="spellStart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Мариненко</w:t>
      </w:r>
      <w:proofErr w:type="spellEnd"/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Ирина Сергеевна, Дудко Надежда Сергеевна;</w:t>
      </w:r>
    </w:p>
    <w:p w:rsidR="00071810" w:rsidRPr="00071810" w:rsidRDefault="00071810" w:rsidP="00071810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Подготовительная группа № 6 – Пархоменко Татьяна Васильевна;</w:t>
      </w:r>
    </w:p>
    <w:p w:rsidR="00071810" w:rsidRPr="00071810" w:rsidRDefault="00071810" w:rsidP="00071810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Старшая группа № 7 – Буслаева Анна Александровна.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Учителя-логопеды: Ефимова Ольга Ивановна, </w:t>
      </w:r>
      <w:proofErr w:type="spellStart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Бабко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Евгения Викторовна;</w:t>
      </w:r>
    </w:p>
    <w:p w:rsidR="00581756" w:rsidRPr="00902764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Музыкальный руководитель: К</w:t>
      </w:r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раснощекова Светлана Васильевна, </w:t>
      </w:r>
      <w:proofErr w:type="spellStart"/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Бабко</w:t>
      </w:r>
      <w:proofErr w:type="spellEnd"/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Евгения </w:t>
      </w:r>
      <w:r w:rsidR="00902764" w:rsidRP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Викторовна</w:t>
      </w:r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Педагог-психолог: </w:t>
      </w:r>
      <w:proofErr w:type="spellStart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1756" w:rsidRPr="00961034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1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9492E" w:rsidRPr="00961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Утвердить рабочие программы МБ</w:t>
      </w:r>
      <w:r w:rsidRPr="00961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№ 19 по следующим образовательным программам:</w:t>
      </w:r>
    </w:p>
    <w:p w:rsidR="00581756" w:rsidRDefault="002800D9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1034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Инновационная программа дошкольного образования «ОТ РОЖДЕНИЯ ДО ШКОЛЫ». / Под ред. Н.Е. </w:t>
      </w:r>
      <w:proofErr w:type="spellStart"/>
      <w:r w:rsidR="00961034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961034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Э. М. Дорофеевой</w:t>
      </w:r>
      <w:r w:rsidR="00961034" w:rsidRPr="00243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756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(для детей от 3 до 7 лет</w:t>
      </w:r>
      <w:r w:rsidR="00CA2E2A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1756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1810" w:rsidRPr="0024332B" w:rsidRDefault="00071810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D9" w:rsidRPr="0024332B" w:rsidRDefault="002800D9" w:rsidP="002800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ПАРЦИ</w:t>
      </w:r>
      <w:r w:rsidR="00902764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ЛЬНЫЕ ПРОГРАММЫ (</w:t>
      </w:r>
      <w:r w:rsidR="00581756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</w:t>
      </w: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4332B" w:rsidRPr="0024332B" w:rsidRDefault="0024332B" w:rsidP="002433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логопедические:</w:t>
      </w: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4332B" w:rsidRPr="0024332B" w:rsidRDefault="0024332B" w:rsidP="002433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адаптированная программа коррекционно-развивающей работы в группе компенсирующей направленности ДОО для детей с тяжёлыми нарушениями речи (общим недоразвитием речи) (с 3 до 7 лет) / Н.В. </w:t>
      </w:r>
      <w:proofErr w:type="spellStart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Нищевой</w:t>
      </w:r>
      <w:proofErr w:type="spellEnd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32B" w:rsidRPr="0024332B" w:rsidRDefault="0024332B" w:rsidP="0024332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3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психологическая:</w:t>
      </w:r>
    </w:p>
    <w:p w:rsidR="0024332B" w:rsidRPr="0024332B" w:rsidRDefault="0024332B" w:rsidP="002433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Программа психолого-педагогической работы с детьми дошкольного возраста «</w:t>
      </w:r>
      <w:proofErr w:type="spellStart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Цветик-семицветик</w:t>
      </w:r>
      <w:proofErr w:type="spellEnd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(Н. Ю. </w:t>
      </w:r>
      <w:proofErr w:type="spellStart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Куражева</w:t>
      </w:r>
      <w:proofErr w:type="spellEnd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Н. В. </w:t>
      </w:r>
      <w:proofErr w:type="spellStart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Вараева</w:t>
      </w:r>
      <w:proofErr w:type="spellEnd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А. С. </w:t>
      </w:r>
      <w:proofErr w:type="spellStart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Тузаева</w:t>
      </w:r>
      <w:proofErr w:type="spellEnd"/>
      <w:r w:rsidRPr="0024332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И. А. Козлова).</w:t>
      </w:r>
    </w:p>
    <w:p w:rsidR="0024332B" w:rsidRPr="0024332B" w:rsidRDefault="0024332B" w:rsidP="002433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безопасности детей дошкольного возраста / под ред. Н.Н. Авдеевой, О.Л. Князевой, Р.Б. </w:t>
      </w:r>
      <w:proofErr w:type="spellStart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Стеркиной</w:t>
      </w:r>
      <w:proofErr w:type="spellEnd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32B" w:rsidRPr="0024332B" w:rsidRDefault="0024332B" w:rsidP="002433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 по преемственности со школой осуществляется по комплексной программе «Детский сад – 2010»; Используются рабочие тетради Д. Денисовой, Ю. </w:t>
      </w:r>
      <w:proofErr w:type="spellStart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Дорожина</w:t>
      </w:r>
      <w:proofErr w:type="spellEnd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семи гномов» к инновационной программе дошкольного образования «От рождения до школы» под редакцией Н.Е. </w:t>
      </w:r>
      <w:proofErr w:type="spellStart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Э. М. Дорофеевой. М.: Мозаика-синтез, 2019 г</w:t>
      </w:r>
    </w:p>
    <w:p w:rsidR="00581756" w:rsidRPr="0024332B" w:rsidRDefault="002800D9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24332B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2800D9" w:rsidRPr="0024332B" w:rsidRDefault="002800D9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1756" w:rsidRPr="0024332B" w:rsidRDefault="00A07BBA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Утвердить сетку непосредственной образовательной </w:t>
      </w:r>
      <w:r w:rsidR="0029492E"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 по группам на 20</w:t>
      </w:r>
      <w:r w:rsidR="00961034"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</w:t>
      </w:r>
      <w:r w:rsidR="00ED52F0"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961034"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9492E"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 (Приложение № 1);</w:t>
      </w:r>
    </w:p>
    <w:p w:rsidR="0029492E" w:rsidRPr="0024332B" w:rsidRDefault="0029492E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Обеспечить работу кружков по региональному компоненту и продуктивным видам деятельности;</w:t>
      </w:r>
    </w:p>
    <w:p w:rsidR="0036678C" w:rsidRPr="0024332B" w:rsidRDefault="0029492E" w:rsidP="00A07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07BBA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6678C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 в течени</w:t>
      </w:r>
      <w:r w:rsidR="002800D9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6678C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активно организовывать</w:t>
      </w:r>
      <w:r w:rsidR="00A07BBA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оздоровительные и образовательные мероприятия</w:t>
      </w:r>
      <w:r w:rsidR="002800D9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6678C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</w:t>
      </w:r>
      <w:r w:rsidR="00A07BBA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списочного состава, на рост процента посещаемости детей,</w:t>
      </w:r>
      <w:r w:rsidR="00A07BBA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снижении заболеваемости и снижение процента отсутствия детей по другим</w:t>
      </w:r>
      <w:r w:rsidR="00A07BBA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24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причинам.</w:t>
      </w:r>
    </w:p>
    <w:p w:rsidR="00B1065C" w:rsidRPr="0024332B" w:rsidRDefault="00B1065C" w:rsidP="00A07BBA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262" w:rsidRPr="00A07BBA" w:rsidRDefault="002E5262" w:rsidP="00A07BBA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262" w:rsidRPr="00A07BBA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22ABE" w:rsidRPr="00770E59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 МБДОУ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CE3" w:rsidRDefault="00280CE3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280CE3" w:rsidSect="00ED52F0">
          <w:pgSz w:w="11906" w:h="16838"/>
          <w:pgMar w:top="851" w:right="720" w:bottom="426" w:left="1418" w:header="709" w:footer="709" w:gutter="0"/>
          <w:cols w:space="708"/>
          <w:docGrid w:linePitch="360"/>
        </w:sect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61034" w:rsidRPr="00961034" w:rsidRDefault="00961034" w:rsidP="00961034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34">
        <w:rPr>
          <w:rFonts w:ascii="Times New Roman" w:hAnsi="Times New Roman" w:cs="Times New Roman"/>
          <w:b/>
          <w:sz w:val="28"/>
          <w:szCs w:val="28"/>
        </w:rPr>
        <w:t xml:space="preserve">СЕТКА </w:t>
      </w:r>
    </w:p>
    <w:p w:rsidR="00961034" w:rsidRPr="00961034" w:rsidRDefault="00961034" w:rsidP="00961034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34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2020-2021 учебном году</w:t>
      </w:r>
    </w:p>
    <w:p w:rsidR="00961034" w:rsidRPr="00961034" w:rsidRDefault="00961034" w:rsidP="00961034">
      <w:pPr>
        <w:tabs>
          <w:tab w:val="left" w:pos="1365"/>
          <w:tab w:val="left" w:pos="1045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1146"/>
        <w:gridCol w:w="271"/>
        <w:gridCol w:w="2127"/>
        <w:gridCol w:w="1843"/>
        <w:gridCol w:w="659"/>
        <w:gridCol w:w="1326"/>
        <w:gridCol w:w="1842"/>
        <w:gridCol w:w="1037"/>
        <w:gridCol w:w="806"/>
      </w:tblGrid>
      <w:tr w:rsidR="00961034" w:rsidRPr="00961034" w:rsidTr="00961034">
        <w:trPr>
          <w:gridBefore w:val="1"/>
          <w:gridAfter w:val="1"/>
          <w:wBefore w:w="1146" w:type="dxa"/>
          <w:wAfter w:w="806" w:type="dxa"/>
        </w:trPr>
        <w:tc>
          <w:tcPr>
            <w:tcW w:w="4900" w:type="dxa"/>
            <w:gridSpan w:val="4"/>
          </w:tcPr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«СОГЛАСОВАНО»  </w:t>
            </w: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территориального отдела</w:t>
            </w: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Управления </w:t>
            </w:r>
            <w:proofErr w:type="spellStart"/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СК в </w:t>
            </w:r>
            <w:proofErr w:type="gramStart"/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Ессентуки ________________________ </w:t>
            </w: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>И.П. Бурлак</w:t>
            </w:r>
          </w:p>
        </w:tc>
        <w:tc>
          <w:tcPr>
            <w:tcW w:w="4205" w:type="dxa"/>
            <w:gridSpan w:val="3"/>
          </w:tcPr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Заведующий МБДОУ №19</w:t>
            </w: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 А. В. </w:t>
            </w:r>
            <w:proofErr w:type="spellStart"/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>Нетеса</w:t>
            </w:r>
            <w:proofErr w:type="spellEnd"/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№ ___ от  «___»_________2020 г.                                                                                        </w:t>
            </w: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61034" w:rsidRPr="00961034" w:rsidRDefault="00961034" w:rsidP="00961034">
            <w:pPr>
              <w:tabs>
                <w:tab w:val="left" w:pos="1365"/>
                <w:tab w:val="left" w:pos="10455"/>
              </w:tabs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вторая группа раннего возраста № 1</w:t>
            </w: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9.00-9.10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2.Речевое развитие (развитие речи)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9.20-9.30</w:t>
            </w: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Речевое развитие (развитие речи)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9.50 - 10.00</w:t>
            </w: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Художественно – эстетическое развитие 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(лепка/ конструирование)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9.20-9.30</w:t>
            </w: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9.20 -9.30</w:t>
            </w: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(ребенок и окружающий мир)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 – 9.10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9.20-9.30</w:t>
            </w: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 xml:space="preserve"> младшая группа № 2</w:t>
            </w: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1.Речевое развитие (развитие речи)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Физическое развитие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9.25-9.40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9.25-9.40</w:t>
            </w: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9.25-9.40</w:t>
            </w: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(ребенок и окружающий мир)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9.00-9.15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2.Физическое развитие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9.20-9.35</w:t>
            </w: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 </w:t>
            </w:r>
            <w:proofErr w:type="gramStart"/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 – эстетическое развитие (лепка /аппликация))</w:t>
            </w:r>
            <w:proofErr w:type="gramEnd"/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конструирование) 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9.25-9.40.</w:t>
            </w: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3"/>
        </w:trPr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средняя группа № 3</w:t>
            </w: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 Художественно-эстетическое развитие (лепка/аппликация)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11.30 – 11.50</w:t>
            </w: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развитие.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9.30-9.50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11.35 – 11.55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Художественно-эстетическое развитие (конструирование/ручной труд) 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15.40-16.00</w:t>
            </w: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(ребенок и окружающий мир)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9.00-9.20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Физическое развитие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09.40 – 10.00</w:t>
            </w: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Речевое развитие (развитие речи)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9.35-9.55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70"/>
        </w:trPr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 xml:space="preserve"> старшая группа № 7</w:t>
            </w: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9.50-10.15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(ребенок и окружающий мир)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 (на прогулке)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10.10 – 10.35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proofErr w:type="gramStart"/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 – эстетическое развитие лепка /аппликация)</w:t>
            </w:r>
            <w:proofErr w:type="gramEnd"/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15.35-16.00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9.40- 10.05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15.35-16.00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Речевое развитие (подготовка к обучению грамоте)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11.35 – 12.00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Художественно-эстетическое развитие (конструирование/ручной труд)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15.35-16.00</w:t>
            </w: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Речевое развитие (развитие речи)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11.35 – 12.00</w:t>
            </w: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718"/>
        </w:trPr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старшая логопедическая группа № 5</w:t>
            </w: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 (на прогулке)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10.20 -10.45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Логопедическое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Художественно – эстетическое развитие (музыкальное)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10.10-10.35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(лепка /аппликация) 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15.35-16.00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1.Логопедическое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12.05-12.30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15.35-16.00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Логопедическое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10.05-10.30                                                                                                                                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Художественно-эстетическое развитие (конструирование)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/ручной труд)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10.05-10.30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43"/>
        </w:trPr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lastRenderedPageBreak/>
              <w:t>Подготовительная к школе логопедическая группа № 4</w:t>
            </w: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1.Логопедическое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9.40-10.10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10.25-10.55</w:t>
            </w: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Логопедическое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Познавательное развитие (ФЭМП)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9.40-10.10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12.05 – 12.35</w:t>
            </w: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Познавательное развитие (ФЭМП)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(на прогулке)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10.20-10.50</w:t>
            </w: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Логопедическое 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(лепка /аппликация)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9.40-10.10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10.35-11.05</w:t>
            </w: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 Художественно-эстетическое развитие (конструирование)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/ручной труд)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12.05 – 12.35</w:t>
            </w:r>
          </w:p>
        </w:tc>
      </w:tr>
      <w:tr w:rsidR="00961034" w:rsidRPr="00961034" w:rsidTr="0096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33"/>
        </w:trPr>
        <w:tc>
          <w:tcPr>
            <w:tcW w:w="1417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  <w:p w:rsidR="00961034" w:rsidRPr="00961034" w:rsidRDefault="00961034" w:rsidP="0096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034">
              <w:rPr>
                <w:rFonts w:ascii="Times New Roman" w:hAnsi="Times New Roman" w:cs="Times New Roman"/>
                <w:b/>
              </w:rPr>
              <w:t xml:space="preserve"> № 6</w:t>
            </w:r>
          </w:p>
        </w:tc>
        <w:tc>
          <w:tcPr>
            <w:tcW w:w="2127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 Художественно-эстетическое развитие (конструирование/ручной труд)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9.40 -10.10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12.05 -12.35</w:t>
            </w:r>
          </w:p>
        </w:tc>
        <w:tc>
          <w:tcPr>
            <w:tcW w:w="1843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(ребенок и окружающий мир)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9.00 -9.30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9.40 -10.10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Физическое развитие (на прогулке)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10.50 -11.20</w:t>
            </w:r>
          </w:p>
        </w:tc>
        <w:tc>
          <w:tcPr>
            <w:tcW w:w="1985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 Речевое развитие (подготовка к обучению грамоте)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9.00 -9.30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10.25 -10.55</w:t>
            </w:r>
          </w:p>
        </w:tc>
        <w:tc>
          <w:tcPr>
            <w:tcW w:w="1842" w:type="dxa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Речевое развитие (развитие речи)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9.00 -9.30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(лепка /аппликация)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9.40 – 10.10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Физическое развитие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12.05 – 12.35</w:t>
            </w:r>
          </w:p>
        </w:tc>
        <w:tc>
          <w:tcPr>
            <w:tcW w:w="1843" w:type="dxa"/>
            <w:gridSpan w:val="2"/>
          </w:tcPr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9.00- 9.30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(рисование)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9.40 – 10.10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(музыкальное)</w:t>
            </w:r>
          </w:p>
          <w:p w:rsidR="00961034" w:rsidRPr="00961034" w:rsidRDefault="00961034" w:rsidP="009610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034">
              <w:rPr>
                <w:rFonts w:ascii="Times New Roman" w:hAnsi="Times New Roman" w:cs="Times New Roman"/>
                <w:b/>
                <w:sz w:val="16"/>
                <w:szCs w:val="16"/>
              </w:rPr>
              <w:t>10.35 -11.05</w:t>
            </w:r>
          </w:p>
        </w:tc>
      </w:tr>
    </w:tbl>
    <w:p w:rsidR="00280CE3" w:rsidRPr="00CB630C" w:rsidRDefault="00280CE3" w:rsidP="00280CE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3C33" w:rsidRPr="002E3C33" w:rsidRDefault="00413608" w:rsidP="00280CE3">
      <w:pPr>
        <w:tabs>
          <w:tab w:val="left" w:pos="1365"/>
          <w:tab w:val="left" w:pos="10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E3C33" w:rsidRPr="002E3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1AA" w:rsidRDefault="00AD61AA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D61AA" w:rsidRDefault="00AD61AA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34" w:rsidRDefault="00961034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5B6" w:rsidRPr="00495A8D" w:rsidRDefault="00E375B6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приказом </w:t>
      </w:r>
      <w:proofErr w:type="gramStart"/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>ознакомлен</w:t>
      </w:r>
      <w:r w:rsidR="0096103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gramEnd"/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1065C" w:rsidRDefault="00B1065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D7E13" w:rsidRDefault="002E3C3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Дудко Н.С.</w:t>
      </w:r>
    </w:p>
    <w:p w:rsidR="002E3C33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Эюбова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C33">
        <w:rPr>
          <w:rFonts w:ascii="Times New Roman" w:hAnsi="Times New Roman" w:cs="Times New Roman"/>
          <w:color w:val="000000"/>
          <w:sz w:val="28"/>
          <w:szCs w:val="28"/>
        </w:rPr>
        <w:t>Л.А.</w:t>
      </w:r>
    </w:p>
    <w:p w:rsidR="002E3C33" w:rsidRDefault="002E3C3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</w:t>
      </w:r>
    </w:p>
    <w:p w:rsidR="002E3C33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Пархоменко Т.В.</w:t>
      </w:r>
    </w:p>
    <w:p w:rsidR="00CB630C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Буслаева А.А.</w:t>
      </w:r>
    </w:p>
    <w:p w:rsidR="002E3C33" w:rsidRDefault="0029492E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Кривошей</w:t>
      </w:r>
      <w:r w:rsidR="003D17CE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29492E" w:rsidRDefault="0029492E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Сулименко</w:t>
      </w:r>
      <w:proofErr w:type="spellEnd"/>
      <w:r w:rsidR="003D17CE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2E3C33" w:rsidRDefault="002E3C33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Уварова Л.А.</w:t>
      </w:r>
    </w:p>
    <w:p w:rsidR="00824B6E" w:rsidRDefault="00824B6E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Бритик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961034" w:rsidRDefault="00961034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Краснощекова С.В.</w:t>
      </w:r>
    </w:p>
    <w:sectPr w:rsidR="00961034" w:rsidSect="000B2DB3">
      <w:pgSz w:w="11906" w:h="16838"/>
      <w:pgMar w:top="426" w:right="7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755F0FF7"/>
    <w:multiLevelType w:val="multilevel"/>
    <w:tmpl w:val="6D548EC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71810"/>
    <w:rsid w:val="000B2DB3"/>
    <w:rsid w:val="000B35FE"/>
    <w:rsid w:val="000D4B98"/>
    <w:rsid w:val="0010433B"/>
    <w:rsid w:val="001772C3"/>
    <w:rsid w:val="001E67CA"/>
    <w:rsid w:val="001F5B5A"/>
    <w:rsid w:val="0024332B"/>
    <w:rsid w:val="00243890"/>
    <w:rsid w:val="00246064"/>
    <w:rsid w:val="0027544F"/>
    <w:rsid w:val="002800D9"/>
    <w:rsid w:val="00280CE3"/>
    <w:rsid w:val="002933BF"/>
    <w:rsid w:val="0029492E"/>
    <w:rsid w:val="00295920"/>
    <w:rsid w:val="002A1976"/>
    <w:rsid w:val="002B065B"/>
    <w:rsid w:val="002B5EF3"/>
    <w:rsid w:val="002C5171"/>
    <w:rsid w:val="002E3C33"/>
    <w:rsid w:val="002E5262"/>
    <w:rsid w:val="002F76DF"/>
    <w:rsid w:val="0036678C"/>
    <w:rsid w:val="003D17CE"/>
    <w:rsid w:val="003E3CC2"/>
    <w:rsid w:val="00413608"/>
    <w:rsid w:val="00445F9B"/>
    <w:rsid w:val="00457133"/>
    <w:rsid w:val="00495A8D"/>
    <w:rsid w:val="004B5B22"/>
    <w:rsid w:val="004C1F2E"/>
    <w:rsid w:val="004D3F52"/>
    <w:rsid w:val="00526DE6"/>
    <w:rsid w:val="00572457"/>
    <w:rsid w:val="00581756"/>
    <w:rsid w:val="00586401"/>
    <w:rsid w:val="005D28DE"/>
    <w:rsid w:val="005E3853"/>
    <w:rsid w:val="005F2BA9"/>
    <w:rsid w:val="0060174E"/>
    <w:rsid w:val="00635B78"/>
    <w:rsid w:val="00644279"/>
    <w:rsid w:val="006760AF"/>
    <w:rsid w:val="00684AFA"/>
    <w:rsid w:val="00685E80"/>
    <w:rsid w:val="00691A4D"/>
    <w:rsid w:val="006B3B7D"/>
    <w:rsid w:val="00700417"/>
    <w:rsid w:val="007321B1"/>
    <w:rsid w:val="00764956"/>
    <w:rsid w:val="0077042E"/>
    <w:rsid w:val="00770E59"/>
    <w:rsid w:val="00790D56"/>
    <w:rsid w:val="007D0A77"/>
    <w:rsid w:val="00800AB6"/>
    <w:rsid w:val="00800B2D"/>
    <w:rsid w:val="0081310D"/>
    <w:rsid w:val="00821400"/>
    <w:rsid w:val="00824B6E"/>
    <w:rsid w:val="00836894"/>
    <w:rsid w:val="008421C7"/>
    <w:rsid w:val="00862B99"/>
    <w:rsid w:val="00902764"/>
    <w:rsid w:val="00907A57"/>
    <w:rsid w:val="00961034"/>
    <w:rsid w:val="009C3E59"/>
    <w:rsid w:val="00A07BBA"/>
    <w:rsid w:val="00A200FF"/>
    <w:rsid w:val="00A32423"/>
    <w:rsid w:val="00A95424"/>
    <w:rsid w:val="00AB559F"/>
    <w:rsid w:val="00AD61AA"/>
    <w:rsid w:val="00AE5D14"/>
    <w:rsid w:val="00AF6546"/>
    <w:rsid w:val="00B1065C"/>
    <w:rsid w:val="00B42962"/>
    <w:rsid w:val="00B603B9"/>
    <w:rsid w:val="00B67823"/>
    <w:rsid w:val="00C020F1"/>
    <w:rsid w:val="00C83DA6"/>
    <w:rsid w:val="00CA2E2A"/>
    <w:rsid w:val="00CB630C"/>
    <w:rsid w:val="00D0608B"/>
    <w:rsid w:val="00D92B72"/>
    <w:rsid w:val="00DC7943"/>
    <w:rsid w:val="00DE0BFF"/>
    <w:rsid w:val="00E0085D"/>
    <w:rsid w:val="00E178EB"/>
    <w:rsid w:val="00E22ABE"/>
    <w:rsid w:val="00E24651"/>
    <w:rsid w:val="00E375B6"/>
    <w:rsid w:val="00E5269B"/>
    <w:rsid w:val="00ED52F0"/>
    <w:rsid w:val="00ED541B"/>
    <w:rsid w:val="00ED7E13"/>
    <w:rsid w:val="00F1557D"/>
    <w:rsid w:val="00F32DFE"/>
    <w:rsid w:val="00F46A57"/>
    <w:rsid w:val="00F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26</cp:revision>
  <cp:lastPrinted>2020-09-02T07:08:00Z</cp:lastPrinted>
  <dcterms:created xsi:type="dcterms:W3CDTF">2017-08-08T10:23:00Z</dcterms:created>
  <dcterms:modified xsi:type="dcterms:W3CDTF">2020-09-02T07:10:00Z</dcterms:modified>
</cp:coreProperties>
</file>