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</w:t>
      </w:r>
      <w:proofErr w:type="gramStart"/>
      <w:r w:rsidRPr="00DF0B8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F0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 </w:t>
      </w:r>
      <w:proofErr w:type="gramStart"/>
      <w:r w:rsidRPr="00DF0B8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F0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>201</w:t>
      </w:r>
      <w:r w:rsidR="00F05940">
        <w:rPr>
          <w:rFonts w:ascii="Times New Roman" w:hAnsi="Times New Roman" w:cs="Times New Roman"/>
          <w:b/>
          <w:sz w:val="28"/>
          <w:szCs w:val="28"/>
        </w:rPr>
        <w:t>7</w:t>
      </w:r>
      <w:r w:rsidRPr="00DF0B8D">
        <w:rPr>
          <w:rFonts w:ascii="Times New Roman" w:hAnsi="Times New Roman" w:cs="Times New Roman"/>
          <w:b/>
          <w:sz w:val="28"/>
          <w:szCs w:val="28"/>
        </w:rPr>
        <w:t>-201</w:t>
      </w:r>
      <w:r w:rsidR="00F05940">
        <w:rPr>
          <w:rFonts w:ascii="Times New Roman" w:hAnsi="Times New Roman" w:cs="Times New Roman"/>
          <w:b/>
          <w:sz w:val="28"/>
          <w:szCs w:val="28"/>
        </w:rPr>
        <w:t>8</w:t>
      </w:r>
      <w:r w:rsidRPr="00DF0B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B8D" w:rsidRPr="00F05940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>В М</w:t>
      </w:r>
      <w:r w:rsidR="00B156C2" w:rsidRPr="00F05940">
        <w:rPr>
          <w:rFonts w:ascii="Times New Roman" w:hAnsi="Times New Roman" w:cs="Times New Roman"/>
          <w:b/>
          <w:sz w:val="28"/>
          <w:szCs w:val="28"/>
        </w:rPr>
        <w:t>Б</w:t>
      </w:r>
      <w:r w:rsidRPr="00F05940">
        <w:rPr>
          <w:rFonts w:ascii="Times New Roman" w:hAnsi="Times New Roman" w:cs="Times New Roman"/>
          <w:b/>
          <w:sz w:val="28"/>
          <w:szCs w:val="28"/>
        </w:rPr>
        <w:t>ДОУ № 19 СТ. БОРГУСТАНСКАЯ, ПРЕДГОРНЫЙ РАЙОН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68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«Детский сад № 19» по работе по противодействию коррупции проведены следующие мероприятия: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1).  Создана база нормативных документов федерального законодательства Российской Федерации, краевого законодательства Ставропольского края;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2).  Разработан и утвержден Кодекс профессиональной этики педагогического работника;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DC68A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 положение о комиссии по противодействию коррупции в МБДОУ № 19;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68AD">
        <w:rPr>
          <w:rFonts w:ascii="Times New Roman" w:hAnsi="Times New Roman" w:cs="Times New Roman"/>
          <w:sz w:val="28"/>
          <w:szCs w:val="28"/>
        </w:rPr>
        <w:t>).  Подписаны родительские договора с установленным размером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8AD">
        <w:rPr>
          <w:rFonts w:ascii="Times New Roman" w:hAnsi="Times New Roman" w:cs="Times New Roman"/>
          <w:sz w:val="28"/>
          <w:szCs w:val="28"/>
        </w:rPr>
        <w:t>).  Подписан приказ о создании комиссии по противодействию коррупции;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Утвержден состав комиссии </w:t>
      </w:r>
      <w:proofErr w:type="spellStart"/>
      <w:r w:rsidRPr="00DC68A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68A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Павленко О.П. – зав. АХЧ;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ревизионной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>Разработан план по противодействию коррупции по состоянию на 2017-2018 учебный год;</w:t>
      </w:r>
    </w:p>
    <w:p w:rsidR="00F05940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AD">
        <w:rPr>
          <w:rFonts w:ascii="Times New Roman" w:hAnsi="Times New Roman" w:cs="Times New Roman"/>
          <w:sz w:val="28"/>
          <w:szCs w:val="28"/>
        </w:rPr>
        <w:t>Разработана памятка для родителей о добровол</w:t>
      </w:r>
      <w:r>
        <w:rPr>
          <w:rFonts w:ascii="Times New Roman" w:hAnsi="Times New Roman" w:cs="Times New Roman"/>
          <w:sz w:val="28"/>
          <w:szCs w:val="28"/>
        </w:rPr>
        <w:t>ьном пожертвовании в МБДОУ № 19;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9). Разработана памятка по вопросам взяточничества и применение мер ответственности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дачу взятки;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По вопросам работы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DC68AD">
        <w:rPr>
          <w:rFonts w:ascii="Times New Roman" w:hAnsi="Times New Roman" w:cs="Times New Roman"/>
          <w:sz w:val="28"/>
          <w:szCs w:val="28"/>
        </w:rPr>
        <w:t>и технической поддержки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№ 19 работает «горячая линия» и «телефон доверия».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</w:t>
      </w:r>
      <w:r w:rsidRPr="00DC6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Разработан образец формы обращения граждан по фактам коррупционных проявлений;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 На территории детского сада развешены плакаты  по противодействию коррупции.</w:t>
      </w:r>
    </w:p>
    <w:p w:rsidR="00883457" w:rsidRPr="00DC68AD" w:rsidRDefault="00DC68AD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</w:t>
      </w:r>
      <w:r w:rsidR="00F05940">
        <w:rPr>
          <w:rFonts w:ascii="Times New Roman" w:hAnsi="Times New Roman" w:cs="Times New Roman"/>
          <w:sz w:val="28"/>
          <w:szCs w:val="28"/>
        </w:rPr>
        <w:t>3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>На собрании коллектива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D84824">
        <w:rPr>
          <w:rFonts w:ascii="Times New Roman" w:hAnsi="Times New Roman" w:cs="Times New Roman"/>
          <w:sz w:val="28"/>
          <w:szCs w:val="28"/>
        </w:rPr>
        <w:t>ДОУ № 19 предоставлен отчет о работе комиссии по противодействию коррупции</w:t>
      </w:r>
      <w:r w:rsidR="00025D82">
        <w:rPr>
          <w:rFonts w:ascii="Times New Roman" w:hAnsi="Times New Roman" w:cs="Times New Roman"/>
          <w:sz w:val="28"/>
          <w:szCs w:val="28"/>
        </w:rPr>
        <w:t>;</w:t>
      </w:r>
    </w:p>
    <w:p w:rsidR="00025D8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C68AD"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 xml:space="preserve">По вопросам работы </w:t>
      </w:r>
      <w:r w:rsidR="000E11F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D84824">
        <w:rPr>
          <w:rFonts w:ascii="Times New Roman" w:hAnsi="Times New Roman" w:cs="Times New Roman"/>
          <w:sz w:val="28"/>
          <w:szCs w:val="28"/>
        </w:rPr>
        <w:t>и технической поддержки</w:t>
      </w:r>
      <w:r w:rsidR="000E11F2">
        <w:rPr>
          <w:rFonts w:ascii="Times New Roman" w:hAnsi="Times New Roman" w:cs="Times New Roman"/>
          <w:sz w:val="28"/>
          <w:szCs w:val="28"/>
        </w:rPr>
        <w:t xml:space="preserve">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 работает «обратная связь»;</w:t>
      </w:r>
    </w:p>
    <w:p w:rsidR="000E11F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11F2">
        <w:rPr>
          <w:rFonts w:ascii="Times New Roman" w:hAnsi="Times New Roman" w:cs="Times New Roman"/>
          <w:sz w:val="28"/>
          <w:szCs w:val="28"/>
        </w:rPr>
        <w:t>). На территории детского сада вывешен стенд с памятками для родителей воспитанников по противодействию коррупции;</w:t>
      </w:r>
    </w:p>
    <w:p w:rsidR="000E11F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11F2">
        <w:rPr>
          <w:rFonts w:ascii="Times New Roman" w:hAnsi="Times New Roman" w:cs="Times New Roman"/>
          <w:sz w:val="28"/>
          <w:szCs w:val="28"/>
        </w:rPr>
        <w:t>). В течение всего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11F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11F2">
        <w:rPr>
          <w:rFonts w:ascii="Times New Roman" w:hAnsi="Times New Roman" w:cs="Times New Roman"/>
          <w:sz w:val="28"/>
          <w:szCs w:val="28"/>
        </w:rPr>
        <w:t xml:space="preserve"> учебного года ведется накопление документов с материалами об организации работы по противодействию коррупции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19.</w:t>
      </w:r>
    </w:p>
    <w:p w:rsid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40" w:rsidRP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 xml:space="preserve">Заведующий МБДОУ № 19 </w:t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  <w:t xml:space="preserve">А.В. </w:t>
      </w:r>
      <w:proofErr w:type="spellStart"/>
      <w:r w:rsidRPr="00F05940">
        <w:rPr>
          <w:rFonts w:ascii="Times New Roman" w:hAnsi="Times New Roman" w:cs="Times New Roman"/>
          <w:b/>
          <w:sz w:val="28"/>
          <w:szCs w:val="28"/>
        </w:rPr>
        <w:t>Нетеса</w:t>
      </w:r>
      <w:proofErr w:type="spellEnd"/>
    </w:p>
    <w:sectPr w:rsidR="00F05940" w:rsidRPr="00F05940" w:rsidSect="00F0594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8D"/>
    <w:rsid w:val="00025D82"/>
    <w:rsid w:val="000E11F2"/>
    <w:rsid w:val="00240C4A"/>
    <w:rsid w:val="002A0B84"/>
    <w:rsid w:val="003E4784"/>
    <w:rsid w:val="005625EE"/>
    <w:rsid w:val="005F1226"/>
    <w:rsid w:val="00694BF4"/>
    <w:rsid w:val="00883457"/>
    <w:rsid w:val="00A11F97"/>
    <w:rsid w:val="00B156C2"/>
    <w:rsid w:val="00B32BDA"/>
    <w:rsid w:val="00BA4301"/>
    <w:rsid w:val="00C053BD"/>
    <w:rsid w:val="00D84824"/>
    <w:rsid w:val="00DC68AD"/>
    <w:rsid w:val="00DF0B8D"/>
    <w:rsid w:val="00E573F4"/>
    <w:rsid w:val="00F05940"/>
    <w:rsid w:val="00F7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3</cp:revision>
  <cp:lastPrinted>2017-04-19T09:12:00Z</cp:lastPrinted>
  <dcterms:created xsi:type="dcterms:W3CDTF">2018-08-28T13:11:00Z</dcterms:created>
  <dcterms:modified xsi:type="dcterms:W3CDTF">2018-08-28T13:17:00Z</dcterms:modified>
</cp:coreProperties>
</file>