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РАЙОНА СТАВРОПОЛЬСКОГО КРАЯ</w:t>
      </w:r>
    </w:p>
    <w:p w:rsidR="004D6817" w:rsidRDefault="004D6817" w:rsidP="004D68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6817" w:rsidRDefault="004D6817" w:rsidP="004D68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6817" w:rsidTr="004D6817">
        <w:tc>
          <w:tcPr>
            <w:tcW w:w="4785" w:type="dxa"/>
            <w:hideMark/>
          </w:tcPr>
          <w:p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                       </w:t>
            </w:r>
          </w:p>
        </w:tc>
        <w:tc>
          <w:tcPr>
            <w:tcW w:w="4786" w:type="dxa"/>
          </w:tcPr>
          <w:p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4D6817" w:rsidTr="004D6817">
        <w:tc>
          <w:tcPr>
            <w:tcW w:w="4785" w:type="dxa"/>
          </w:tcPr>
          <w:p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6817" w:rsidRDefault="004D6817" w:rsidP="004D681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 xml:space="preserve">МОДЕЛЬНЫЙ КОДЕКС ПРОФЕССИОНАЛЬНОЙ ЭТИКИ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>МБДОУ № 19</w:t>
      </w:r>
      <w:r w:rsidRPr="004D6817">
        <w:rPr>
          <w:rFonts w:ascii="Times New Roman" w:hAnsi="Times New Roman" w:cs="Times New Roman"/>
          <w:b/>
          <w:sz w:val="24"/>
          <w:szCs w:val="24"/>
        </w:rPr>
        <w:t>, ОСУЩЕСТВЛЯЮЩИХ ОБРАЗОВАТЕЛЬНУЮ ДЕЯТЕЛЬНОСТЬ</w:t>
      </w:r>
      <w:r w:rsidRPr="004D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17" w:rsidRP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6817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  <w:proofErr w:type="gramEnd"/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 осуществляющих образовательную деятельность; обеспечение единых норм поведения педагогических работников.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17" w:rsidRP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</w:t>
      </w:r>
      <w:r w:rsidRPr="004D6817">
        <w:rPr>
          <w:rFonts w:ascii="Times New Roman" w:hAnsi="Times New Roman" w:cs="Times New Roman"/>
          <w:sz w:val="24"/>
          <w:szCs w:val="24"/>
        </w:rPr>
        <w:lastRenderedPageBreak/>
        <w:t xml:space="preserve"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Педагогические работники, сознавая ответственность перед государством, обществом и гражданами, призваны: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а) осуществлять свою деятельность на высоком профессиональном уровне;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б) соблюдать правовые, нравственные и этические нормы;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в) уважать честь и достоинство обучающихся и других участников образовательных отношений;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17">
        <w:rPr>
          <w:rFonts w:ascii="Times New Roman" w:hAnsi="Times New Roman" w:cs="Times New Roman"/>
          <w:sz w:val="24"/>
          <w:szCs w:val="24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  <w:proofErr w:type="gramEnd"/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6817">
        <w:rPr>
          <w:rFonts w:ascii="Times New Roman" w:hAnsi="Times New Roman" w:cs="Times New Roman"/>
          <w:sz w:val="24"/>
          <w:szCs w:val="24"/>
        </w:rPr>
        <w:t xml:space="preserve">) применять педагогически обоснованные и обеспечивающие высокое качество образования формы, методы обучения и воспитания;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D6817">
        <w:rPr>
          <w:rFonts w:ascii="Times New Roman" w:hAnsi="Times New Roman" w:cs="Times New Roman"/>
          <w:sz w:val="24"/>
          <w:szCs w:val="24"/>
        </w:rPr>
        <w:t xml:space="preserve">) проявлять корректность и внимательность к обучающимся, их родителям (законным представителям) и коллегам;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D681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D6817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 обучающихся;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 w:rsidRPr="004D6817">
        <w:rPr>
          <w:rFonts w:ascii="Times New Roman" w:hAnsi="Times New Roman" w:cs="Times New Roman"/>
          <w:sz w:val="24"/>
          <w:szCs w:val="24"/>
        </w:rPr>
        <w:t>моральнопсихологического</w:t>
      </w:r>
      <w:proofErr w:type="spellEnd"/>
      <w:r w:rsidRPr="004D6817">
        <w:rPr>
          <w:rFonts w:ascii="Times New Roman" w:hAnsi="Times New Roman" w:cs="Times New Roman"/>
          <w:sz w:val="24"/>
          <w:szCs w:val="24"/>
        </w:rPr>
        <w:t xml:space="preserve"> климата для эффективной работы.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При выполнении трудовых обязанностей педагогический работник не допускает: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III. Ответственность за нарушение положений Кодекса </w:t>
      </w:r>
    </w:p>
    <w:p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 </w:t>
      </w:r>
    </w:p>
    <w:p w:rsidR="00E573F4" w:rsidRP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D6817">
        <w:rPr>
          <w:rFonts w:ascii="Times New Roman" w:hAnsi="Times New Roman" w:cs="Times New Roman"/>
          <w:sz w:val="24"/>
          <w:szCs w:val="24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E573F4" w:rsidRPr="004D6817" w:rsidSect="004D6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17"/>
    <w:rsid w:val="000F7293"/>
    <w:rsid w:val="001404E1"/>
    <w:rsid w:val="0015232D"/>
    <w:rsid w:val="002D7300"/>
    <w:rsid w:val="003549D1"/>
    <w:rsid w:val="004C0098"/>
    <w:rsid w:val="004D6817"/>
    <w:rsid w:val="005448C7"/>
    <w:rsid w:val="005632DE"/>
    <w:rsid w:val="00585A15"/>
    <w:rsid w:val="00782CB9"/>
    <w:rsid w:val="00877BF4"/>
    <w:rsid w:val="00895786"/>
    <w:rsid w:val="00D824BB"/>
    <w:rsid w:val="00E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dcterms:created xsi:type="dcterms:W3CDTF">2018-08-28T12:58:00Z</dcterms:created>
  <dcterms:modified xsi:type="dcterms:W3CDTF">2018-08-28T13:03:00Z</dcterms:modified>
</cp:coreProperties>
</file>