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E" w:rsidRPr="008068D6" w:rsidRDefault="006C680E" w:rsidP="0080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D6" w:rsidRPr="008068D6" w:rsidRDefault="008068D6" w:rsidP="0080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9E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92573D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родительского Совета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BBF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26.04.2023 года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8 человек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573D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МБДОУ № 19 по расходованию средств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(питание, приобретение материальных средств, оплата за услуги ЖКХ, охрану).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комплектование МБДОУ № 19 на 2023-2024 учебный год.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конкурса </w:t>
      </w:r>
      <w:r w:rsidR="00866780">
        <w:rPr>
          <w:rFonts w:ascii="Times New Roman" w:hAnsi="Times New Roman" w:cs="Times New Roman"/>
          <w:sz w:val="28"/>
          <w:szCs w:val="28"/>
        </w:rPr>
        <w:t>семейной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86678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песн</w:t>
      </w:r>
      <w:r w:rsidR="00866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«Играй, тальяночка моя».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Слушали: Павленко О.П. – зав АХЧ МБДОУ № 19. Доложила членам родительского Совета финансовые расходы учреждения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(расходы на питание, приобретение материальных средств</w:t>
      </w:r>
      <w:r w:rsidR="00D5240D">
        <w:rPr>
          <w:rFonts w:ascii="Times New Roman" w:hAnsi="Times New Roman" w:cs="Times New Roman"/>
          <w:sz w:val="28"/>
          <w:szCs w:val="28"/>
        </w:rPr>
        <w:t xml:space="preserve"> – плита электрическая, оплата за услуги ЖКХ, охранному предприятия «Щит»). Подчеркнула, что ни по одной из статей перерасход не до</w:t>
      </w:r>
      <w:r w:rsidR="00940C41">
        <w:rPr>
          <w:rFonts w:ascii="Times New Roman" w:hAnsi="Times New Roman" w:cs="Times New Roman"/>
          <w:sz w:val="28"/>
          <w:szCs w:val="28"/>
        </w:rPr>
        <w:t>п</w:t>
      </w:r>
      <w:r w:rsidR="00D5240D">
        <w:rPr>
          <w:rFonts w:ascii="Times New Roman" w:hAnsi="Times New Roman" w:cs="Times New Roman"/>
          <w:sz w:val="28"/>
          <w:szCs w:val="28"/>
        </w:rPr>
        <w:t>ущен. Коллектив  настроен на рациональное расходование финансовых средств, экономию воды, электроэнергии.</w:t>
      </w:r>
    </w:p>
    <w:p w:rsidR="00D5240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D5240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 Руденко Н.В. – председатель родительского Совета. Отметила ответственное отношение к выполнению обязанностей воспитания и развити</w:t>
      </w:r>
      <w:r w:rsidR="008667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детей. С пониманием отнеслас</w:t>
      </w:r>
      <w:r w:rsidR="00642A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рациональному использованию финансовых средств, так как учреждение бюджетное. Отметила главное – организацию образовательной деятельности. Ребенок с удовольствием в саду играет, занимается, общается со своими сверстниками. Большая благодарность детскому саду.</w:t>
      </w:r>
    </w:p>
    <w:p w:rsidR="00D5240D" w:rsidRPr="0092573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40D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D5240D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D5240D">
        <w:rPr>
          <w:rFonts w:ascii="Times New Roman" w:hAnsi="Times New Roman" w:cs="Times New Roman"/>
          <w:sz w:val="28"/>
          <w:szCs w:val="28"/>
        </w:rPr>
        <w:t xml:space="preserve"> А.А. – заведующ</w:t>
      </w:r>
      <w:r w:rsidR="00653870">
        <w:rPr>
          <w:rFonts w:ascii="Times New Roman" w:hAnsi="Times New Roman" w:cs="Times New Roman"/>
          <w:sz w:val="28"/>
          <w:szCs w:val="28"/>
        </w:rPr>
        <w:t>его</w:t>
      </w:r>
      <w:r w:rsidR="00D5240D">
        <w:rPr>
          <w:rFonts w:ascii="Times New Roman" w:hAnsi="Times New Roman" w:cs="Times New Roman"/>
          <w:sz w:val="28"/>
          <w:szCs w:val="28"/>
        </w:rPr>
        <w:t xml:space="preserve"> МБДОУ № 19. Обозначила особенности комплектования детьми МБДОУ № 19 на 2023-2024 учебный год. Подчеркнула необходимость приобретения дошкольного образования в стенах детского сада. Сравнила уровень посещаемости детей детского сада и уровень диагностики знаний. Отметила проблемы, возникающие у детей, посещаемость которых была очень низкой. И высокий уровень знаний детей, которые ежедневно посещали детский сад. Отметила высокую посещаемость детей в группах № 4, </w:t>
      </w:r>
      <w:r w:rsidR="00866780">
        <w:rPr>
          <w:rFonts w:ascii="Times New Roman" w:hAnsi="Times New Roman" w:cs="Times New Roman"/>
          <w:sz w:val="28"/>
          <w:szCs w:val="28"/>
        </w:rPr>
        <w:t xml:space="preserve">   </w:t>
      </w:r>
      <w:r w:rsidR="00D5240D">
        <w:rPr>
          <w:rFonts w:ascii="Times New Roman" w:hAnsi="Times New Roman" w:cs="Times New Roman"/>
          <w:sz w:val="28"/>
          <w:szCs w:val="28"/>
        </w:rPr>
        <w:t>№ 3, № 2, № 1.</w:t>
      </w:r>
    </w:p>
    <w:p w:rsidR="00D5240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председатель родительского совета группы </w:t>
      </w:r>
      <w:r w:rsidR="008667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7. Отметила высокий уровень подготовки детей к школе, хороший микроклимат в коллективе группы. Подчеркнула внимательное отношение персонала к вопросам ухода и присмотра за детьми. Забота о здоровье – главные вопросы, которые обсуждают</w:t>
      </w:r>
      <w:r w:rsidR="00940C41">
        <w:rPr>
          <w:rFonts w:ascii="Times New Roman" w:hAnsi="Times New Roman" w:cs="Times New Roman"/>
          <w:sz w:val="28"/>
          <w:szCs w:val="28"/>
        </w:rPr>
        <w:t xml:space="preserve"> воспитатели с родителями. Поддержала рекомендации ежедневного наблюдения за детьми, </w:t>
      </w:r>
      <w:proofErr w:type="gramStart"/>
      <w:r w:rsidR="00940C41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940C41">
        <w:rPr>
          <w:rFonts w:ascii="Times New Roman" w:hAnsi="Times New Roman" w:cs="Times New Roman"/>
          <w:sz w:val="28"/>
          <w:szCs w:val="28"/>
        </w:rPr>
        <w:t xml:space="preserve"> ко второй группе </w:t>
      </w:r>
      <w:r w:rsidR="00940C41">
        <w:rPr>
          <w:rFonts w:ascii="Times New Roman" w:hAnsi="Times New Roman" w:cs="Times New Roman"/>
          <w:sz w:val="28"/>
          <w:szCs w:val="28"/>
        </w:rPr>
        <w:lastRenderedPageBreak/>
        <w:t>здоровья (</w:t>
      </w:r>
      <w:proofErr w:type="spellStart"/>
      <w:r w:rsidR="00940C41">
        <w:rPr>
          <w:rFonts w:ascii="Times New Roman" w:hAnsi="Times New Roman" w:cs="Times New Roman"/>
          <w:sz w:val="28"/>
          <w:szCs w:val="28"/>
        </w:rPr>
        <w:t>частоболеющих</w:t>
      </w:r>
      <w:proofErr w:type="spellEnd"/>
      <w:r w:rsidR="00940C41">
        <w:rPr>
          <w:rFonts w:ascii="Times New Roman" w:hAnsi="Times New Roman" w:cs="Times New Roman"/>
          <w:sz w:val="28"/>
          <w:szCs w:val="28"/>
        </w:rPr>
        <w:t xml:space="preserve">). Вернулась к необходимости ежедневного пребывания детей в дошкольном учреждении. </w:t>
      </w:r>
    </w:p>
    <w:p w:rsidR="00940C41" w:rsidRPr="00D5240D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Pr="00D5240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0C41">
        <w:rPr>
          <w:rFonts w:ascii="Times New Roman" w:hAnsi="Times New Roman" w:cs="Times New Roman"/>
          <w:sz w:val="28"/>
          <w:szCs w:val="28"/>
        </w:rPr>
        <w:t xml:space="preserve">. Слушали </w:t>
      </w:r>
      <w:proofErr w:type="spellStart"/>
      <w:r w:rsidR="00940C41"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940C41">
        <w:rPr>
          <w:rFonts w:ascii="Times New Roman" w:hAnsi="Times New Roman" w:cs="Times New Roman"/>
          <w:sz w:val="28"/>
          <w:szCs w:val="28"/>
        </w:rPr>
        <w:t xml:space="preserve"> Е.В. – музыкального руководителя детского сада. Доложила содержание Положения о конкурсе семейной патриотической песни «Играй, тальяночка моя». Объяснила условия конкурса и порядок его проведения.</w:t>
      </w: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родительского Совета поддержали предложение и согласились участвовать в конкурсе, привлекая максимальное количество родителей из каждой возрастной группы.</w:t>
      </w: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</w:t>
      </w: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высокую посещаемость в группах, путем разъяснительных работ в каждой возрастной группе.</w:t>
      </w: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Отметить качественную работу коллектива по итогам работы за прошедший 2022-2023 учебный год</w:t>
      </w: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359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 xml:space="preserve">Руденко </w:t>
      </w:r>
    </w:p>
    <w:p w:rsidR="00940C41" w:rsidRP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35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3D" w:rsidRPr="00D5240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573D" w:rsidRPr="00D5240D" w:rsidSect="008068D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8D6"/>
    <w:rsid w:val="000F439E"/>
    <w:rsid w:val="00240359"/>
    <w:rsid w:val="00274B7C"/>
    <w:rsid w:val="002E6972"/>
    <w:rsid w:val="003B0297"/>
    <w:rsid w:val="005021EC"/>
    <w:rsid w:val="00642ABD"/>
    <w:rsid w:val="00653870"/>
    <w:rsid w:val="006C680E"/>
    <w:rsid w:val="007D3675"/>
    <w:rsid w:val="008068D6"/>
    <w:rsid w:val="00866780"/>
    <w:rsid w:val="0092573D"/>
    <w:rsid w:val="00940C41"/>
    <w:rsid w:val="00943F10"/>
    <w:rsid w:val="009A085B"/>
    <w:rsid w:val="00A55BBF"/>
    <w:rsid w:val="00A7298A"/>
    <w:rsid w:val="00B521E3"/>
    <w:rsid w:val="00BB3B64"/>
    <w:rsid w:val="00BF701A"/>
    <w:rsid w:val="00C11563"/>
    <w:rsid w:val="00D01611"/>
    <w:rsid w:val="00D5240D"/>
    <w:rsid w:val="00E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7</cp:revision>
  <dcterms:created xsi:type="dcterms:W3CDTF">2023-06-23T06:44:00Z</dcterms:created>
  <dcterms:modified xsi:type="dcterms:W3CDTF">2023-06-23T07:40:00Z</dcterms:modified>
</cp:coreProperties>
</file>