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B" w:rsidRPr="0057299D" w:rsidRDefault="00B10F2B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F2B" w:rsidRPr="0057299D" w:rsidRDefault="00B10F2B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99D" w:rsidRPr="0057299D" w:rsidRDefault="0057299D" w:rsidP="005729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9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19» ПРЕДГОРНОГО МУНИЦИПАЛЬНОГО </w:t>
      </w:r>
      <w:r w:rsidR="004674B3">
        <w:rPr>
          <w:rFonts w:ascii="Times New Roman" w:hAnsi="Times New Roman" w:cs="Times New Roman"/>
          <w:b/>
          <w:sz w:val="28"/>
          <w:szCs w:val="28"/>
        </w:rPr>
        <w:t>ОКРУГА</w:t>
      </w:r>
      <w:r w:rsidRPr="0057299D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57299D" w:rsidRPr="0057299D" w:rsidRDefault="0057299D" w:rsidP="005729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299D" w:rsidRPr="0057299D" w:rsidTr="00862490">
        <w:tc>
          <w:tcPr>
            <w:tcW w:w="4785" w:type="dxa"/>
          </w:tcPr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«Согласовано»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профкома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«Утверждаю»</w:t>
            </w:r>
          </w:p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Заведующий МБДОУ № 19</w:t>
            </w:r>
          </w:p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_______________А.В. </w:t>
            </w:r>
            <w:proofErr w:type="spellStart"/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Нетеса</w:t>
            </w:r>
            <w:proofErr w:type="spellEnd"/>
          </w:p>
        </w:tc>
      </w:tr>
      <w:tr w:rsidR="0057299D" w:rsidRPr="0057299D" w:rsidTr="00862490">
        <w:tc>
          <w:tcPr>
            <w:tcW w:w="4785" w:type="dxa"/>
          </w:tcPr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«Принято»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собрании трудового коллектива 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6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6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января  </w:t>
            </w: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46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299D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7299D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7299D" w:rsidRPr="00140C14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7299D" w:rsidRPr="00140C14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0C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СТАНДАРТЫ И ПРОЦЕДУРЫ, НАПРАВЛЕННЫЕ НА ОБЕСПЕЧЕНИЕ ДОБРОСОВЕСТНОЙ РАБОТЫ И ПОВЕДЕНИЯ РАБОТНИКОВ МУНИЦИПАЛЬНОГО БЮДЖЕТНОГО ДОШКОЛЬНОГО ОБРАЗОВАТЕЛЬНОГО УЧРЕЖДЕНИЯ «ДЕТСКИЙ САД № 19» ПРЕДГОРНОГО МУНИЦИПА</w:t>
      </w:r>
      <w:bookmarkStart w:id="0" w:name="_GoBack"/>
      <w:bookmarkEnd w:id="0"/>
      <w:r w:rsidRPr="00140C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ЛЬНОГО </w:t>
      </w:r>
      <w:r w:rsidR="004674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ОКРУГА</w:t>
      </w:r>
    </w:p>
    <w:p w:rsidR="0057299D" w:rsidRPr="00140C14" w:rsidRDefault="0057299D" w:rsidP="0057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0C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СТАВРОПОЛЬСКОГО КРАЯ</w:t>
      </w:r>
    </w:p>
    <w:p w:rsidR="0057299D" w:rsidRPr="00140C14" w:rsidRDefault="0057299D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детском саду,</w:t>
      </w:r>
      <w:r w:rsidR="002014DE"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безусловно,</w:t>
      </w:r>
      <w:r w:rsidR="002014DE"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требует добросовестности, честности, доброты в ее деятельности, что является залогом нашего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успеха.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Действия и поведение каждого работника важны, если стремится добиться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4DE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1. Наши ценности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Основу составляют три ведущих принципа: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добросовестность, прозрачность, развитие.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–общекультурные, общечеловеческие, общегосударственные требования к деятельности работника.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lastRenderedPageBreak/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46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2. Законность и противодействие коррупции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Приоритетом в нашей деятельности является строгое соблюдение закона,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Мы не приемлем нарушения закона и не станем мириться с любыми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</w:t>
      </w:r>
      <w:r w:rsidR="002014D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(к гражданско-правовой, административной, уголовной ответственности), но и будет подвергнут дисциплинарным взысканиям.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2.1. Общие требования к взаимодействию с третьими лицами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нормы служебного поведения.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</w:t>
      </w:r>
      <w:r w:rsidR="002014D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профилактике коррупционных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и иных правонарушений в ДОУ №93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(далее ДОУ) уполномочен следить за соблюдением всех требований, применимых к взаимодействиям с коллективом, потребителями.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5F33C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 Отношения с поставщиками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Принципиальный подход, который мы используем во взаимодействии с поставщиками,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>азмещение заказов и т.д. осуществляется в полном соответствии с требованиями законодательства.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2.3. Отношения с потребителями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Добросовестное исполнение обязательств и постоянное улучшение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качества услуг, предоставляемые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ДОУ направлена на реализацию основных задач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в ДОУ любые формы коррупции и в своей деятельности строго выполнять требования зако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нодательства и правовых актов о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 выгод, он обязан незамедлительно уведомить об этом заведующую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2.4. Мошенническая деятельность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</w:t>
      </w:r>
      <w:r w:rsidR="005F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сторону с целью получения финансовой выгоды или уклонения от исполнения обязательства.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2.5. Деятельность с использованием методов принуждения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Деятельность с использованием методов принуждения –это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2.6. Деятельность на основе сговора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незаконной цели, включая оказание ненадлежащего влияния на действия другой стороны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2.7. Обструкционная деятельность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46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3. Обращение с подарками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Наш подход к подаркам, льготам и иным выгодам основан на трех принципах: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законности, ответственности и уместности.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Работникам ДОУ строго запрещается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9C5">
        <w:rPr>
          <w:rFonts w:ascii="Times New Roman" w:eastAsia="Times New Roman" w:hAnsi="Times New Roman" w:cs="Times New Roman"/>
          <w:sz w:val="28"/>
          <w:szCs w:val="28"/>
        </w:rPr>
        <w:t>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</w:t>
      </w:r>
      <w:r w:rsidR="00DA4422" w:rsidRPr="00DE79C5">
        <w:rPr>
          <w:rFonts w:ascii="Times New Roman" w:eastAsia="Times New Roman" w:hAnsi="Times New Roman" w:cs="Times New Roman"/>
          <w:sz w:val="28"/>
          <w:szCs w:val="28"/>
        </w:rPr>
        <w:t xml:space="preserve">оворов и осуществлением им иной </w:t>
      </w:r>
      <w:r w:rsidRPr="00DE79C5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деятельности:</w:t>
      </w:r>
      <w:r w:rsidR="00DE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46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4. Недопущение конфликта интересов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Мы прикладываем все усилия, чтобы в своей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положения, в котором личные интересы работника противоречили бы интересам Общества.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Во избежание конфликта интересов, работники ДОУ должны выполнять следующие требования:</w:t>
      </w:r>
    </w:p>
    <w:p w:rsidR="00BB1C46" w:rsidRPr="0057299D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C46" w:rsidRPr="0057299D">
        <w:rPr>
          <w:rFonts w:ascii="Times New Roman" w:eastAsia="Times New Roman" w:hAnsi="Times New Roman" w:cs="Times New Roman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BB1C46" w:rsidRPr="0057299D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C46" w:rsidRPr="0057299D">
        <w:rPr>
          <w:rFonts w:ascii="Times New Roman" w:eastAsia="Times New Roman" w:hAnsi="Times New Roman" w:cs="Times New Roman"/>
          <w:sz w:val="28"/>
          <w:szCs w:val="28"/>
        </w:rPr>
        <w:t>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8CE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5. Конфиденциальность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Передача информации внутри учреждения осуществляется в соответствии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с процедурами, установленными внутренними документами.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5B6" w:rsidRPr="0057299D" w:rsidRDefault="004345B6" w:rsidP="00572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345B6" w:rsidRPr="0057299D" w:rsidSect="0057299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C46"/>
    <w:rsid w:val="00010700"/>
    <w:rsid w:val="00030822"/>
    <w:rsid w:val="000476B8"/>
    <w:rsid w:val="000505ED"/>
    <w:rsid w:val="00052581"/>
    <w:rsid w:val="000717C2"/>
    <w:rsid w:val="0007335E"/>
    <w:rsid w:val="000C27C5"/>
    <w:rsid w:val="000D77A7"/>
    <w:rsid w:val="00100314"/>
    <w:rsid w:val="00102202"/>
    <w:rsid w:val="0010795F"/>
    <w:rsid w:val="00116190"/>
    <w:rsid w:val="00116291"/>
    <w:rsid w:val="00121355"/>
    <w:rsid w:val="00122A6D"/>
    <w:rsid w:val="00140C14"/>
    <w:rsid w:val="001601A7"/>
    <w:rsid w:val="00161EA7"/>
    <w:rsid w:val="001640CE"/>
    <w:rsid w:val="001642F8"/>
    <w:rsid w:val="00174F47"/>
    <w:rsid w:val="00180C0C"/>
    <w:rsid w:val="001867BE"/>
    <w:rsid w:val="0019644A"/>
    <w:rsid w:val="001B6293"/>
    <w:rsid w:val="001C29CC"/>
    <w:rsid w:val="001C6A0E"/>
    <w:rsid w:val="001C75E4"/>
    <w:rsid w:val="001D67C7"/>
    <w:rsid w:val="001E0027"/>
    <w:rsid w:val="001E190B"/>
    <w:rsid w:val="001E4C00"/>
    <w:rsid w:val="001E54F9"/>
    <w:rsid w:val="001F6E2B"/>
    <w:rsid w:val="002014DE"/>
    <w:rsid w:val="00207B08"/>
    <w:rsid w:val="002123D4"/>
    <w:rsid w:val="002162B6"/>
    <w:rsid w:val="00230562"/>
    <w:rsid w:val="00257987"/>
    <w:rsid w:val="00264158"/>
    <w:rsid w:val="0026782A"/>
    <w:rsid w:val="00270F73"/>
    <w:rsid w:val="002D2606"/>
    <w:rsid w:val="002E2539"/>
    <w:rsid w:val="002E3760"/>
    <w:rsid w:val="003210CA"/>
    <w:rsid w:val="00335342"/>
    <w:rsid w:val="00335A87"/>
    <w:rsid w:val="00340977"/>
    <w:rsid w:val="00346589"/>
    <w:rsid w:val="0036169A"/>
    <w:rsid w:val="003716BB"/>
    <w:rsid w:val="003812B8"/>
    <w:rsid w:val="00383E11"/>
    <w:rsid w:val="003B006A"/>
    <w:rsid w:val="003B4201"/>
    <w:rsid w:val="003C1C86"/>
    <w:rsid w:val="003D3E8E"/>
    <w:rsid w:val="003D4713"/>
    <w:rsid w:val="003E7AB0"/>
    <w:rsid w:val="003F0722"/>
    <w:rsid w:val="004003D5"/>
    <w:rsid w:val="00405FFC"/>
    <w:rsid w:val="00414FD5"/>
    <w:rsid w:val="004258F6"/>
    <w:rsid w:val="0043114C"/>
    <w:rsid w:val="004345B6"/>
    <w:rsid w:val="004510BC"/>
    <w:rsid w:val="004516F5"/>
    <w:rsid w:val="004674B3"/>
    <w:rsid w:val="00493931"/>
    <w:rsid w:val="004A160F"/>
    <w:rsid w:val="004D4A67"/>
    <w:rsid w:val="004D65A9"/>
    <w:rsid w:val="004F17F7"/>
    <w:rsid w:val="005011E4"/>
    <w:rsid w:val="005041CA"/>
    <w:rsid w:val="00506F07"/>
    <w:rsid w:val="005071CA"/>
    <w:rsid w:val="00507FED"/>
    <w:rsid w:val="00517A1B"/>
    <w:rsid w:val="0054182D"/>
    <w:rsid w:val="00542420"/>
    <w:rsid w:val="0055228A"/>
    <w:rsid w:val="0056285E"/>
    <w:rsid w:val="00564118"/>
    <w:rsid w:val="0057034B"/>
    <w:rsid w:val="00571264"/>
    <w:rsid w:val="0057299D"/>
    <w:rsid w:val="005A46F2"/>
    <w:rsid w:val="005C7CBD"/>
    <w:rsid w:val="005D047E"/>
    <w:rsid w:val="005E1CFE"/>
    <w:rsid w:val="005E6B0F"/>
    <w:rsid w:val="005F33C6"/>
    <w:rsid w:val="005F54C1"/>
    <w:rsid w:val="00601EA5"/>
    <w:rsid w:val="006200E5"/>
    <w:rsid w:val="00626EFE"/>
    <w:rsid w:val="006565CA"/>
    <w:rsid w:val="00661BA2"/>
    <w:rsid w:val="006635BF"/>
    <w:rsid w:val="00681DA4"/>
    <w:rsid w:val="00684F6C"/>
    <w:rsid w:val="006A39DA"/>
    <w:rsid w:val="006C56C5"/>
    <w:rsid w:val="006D372B"/>
    <w:rsid w:val="006E7CC5"/>
    <w:rsid w:val="006F24F5"/>
    <w:rsid w:val="006F3000"/>
    <w:rsid w:val="00704F05"/>
    <w:rsid w:val="0070617B"/>
    <w:rsid w:val="00714090"/>
    <w:rsid w:val="00717B43"/>
    <w:rsid w:val="0072662F"/>
    <w:rsid w:val="00766A68"/>
    <w:rsid w:val="00785322"/>
    <w:rsid w:val="007938CB"/>
    <w:rsid w:val="007B2E20"/>
    <w:rsid w:val="007B65CF"/>
    <w:rsid w:val="007B6E95"/>
    <w:rsid w:val="007E1D16"/>
    <w:rsid w:val="00816E65"/>
    <w:rsid w:val="008214FB"/>
    <w:rsid w:val="00823F38"/>
    <w:rsid w:val="00826056"/>
    <w:rsid w:val="008354CC"/>
    <w:rsid w:val="00843091"/>
    <w:rsid w:val="00846C91"/>
    <w:rsid w:val="008574C8"/>
    <w:rsid w:val="00865283"/>
    <w:rsid w:val="00872349"/>
    <w:rsid w:val="0087349A"/>
    <w:rsid w:val="0088505A"/>
    <w:rsid w:val="008877C7"/>
    <w:rsid w:val="008A2785"/>
    <w:rsid w:val="008C28CE"/>
    <w:rsid w:val="008C55D0"/>
    <w:rsid w:val="008C6EB0"/>
    <w:rsid w:val="008D1D9B"/>
    <w:rsid w:val="00907B7D"/>
    <w:rsid w:val="009311D8"/>
    <w:rsid w:val="00936CB7"/>
    <w:rsid w:val="009648B2"/>
    <w:rsid w:val="0098524F"/>
    <w:rsid w:val="009857BE"/>
    <w:rsid w:val="009A67D3"/>
    <w:rsid w:val="009A7AA0"/>
    <w:rsid w:val="009A7DA6"/>
    <w:rsid w:val="009D6425"/>
    <w:rsid w:val="009E721F"/>
    <w:rsid w:val="00A0005B"/>
    <w:rsid w:val="00A121D0"/>
    <w:rsid w:val="00A15CD9"/>
    <w:rsid w:val="00A17D65"/>
    <w:rsid w:val="00A213F0"/>
    <w:rsid w:val="00A2269F"/>
    <w:rsid w:val="00A25398"/>
    <w:rsid w:val="00A260C5"/>
    <w:rsid w:val="00A45E4D"/>
    <w:rsid w:val="00A560C4"/>
    <w:rsid w:val="00A63C0C"/>
    <w:rsid w:val="00A76DB1"/>
    <w:rsid w:val="00A76DB9"/>
    <w:rsid w:val="00A82ADD"/>
    <w:rsid w:val="00A93094"/>
    <w:rsid w:val="00A93AF6"/>
    <w:rsid w:val="00AB1869"/>
    <w:rsid w:val="00AB2DD6"/>
    <w:rsid w:val="00AC2A45"/>
    <w:rsid w:val="00AC5B98"/>
    <w:rsid w:val="00AD60BD"/>
    <w:rsid w:val="00AD7E22"/>
    <w:rsid w:val="00AD7F86"/>
    <w:rsid w:val="00AF61AE"/>
    <w:rsid w:val="00B007AD"/>
    <w:rsid w:val="00B10F2B"/>
    <w:rsid w:val="00B25156"/>
    <w:rsid w:val="00B37A11"/>
    <w:rsid w:val="00B438D3"/>
    <w:rsid w:val="00B70E85"/>
    <w:rsid w:val="00B7591B"/>
    <w:rsid w:val="00B9260D"/>
    <w:rsid w:val="00B93487"/>
    <w:rsid w:val="00BA628E"/>
    <w:rsid w:val="00BB1C46"/>
    <w:rsid w:val="00BB4EBC"/>
    <w:rsid w:val="00BB6DC6"/>
    <w:rsid w:val="00BD4139"/>
    <w:rsid w:val="00BD4AB8"/>
    <w:rsid w:val="00BF1B0C"/>
    <w:rsid w:val="00C017B3"/>
    <w:rsid w:val="00C118AC"/>
    <w:rsid w:val="00C11A77"/>
    <w:rsid w:val="00C23942"/>
    <w:rsid w:val="00C25209"/>
    <w:rsid w:val="00C439EA"/>
    <w:rsid w:val="00C43D68"/>
    <w:rsid w:val="00C4726D"/>
    <w:rsid w:val="00C525A0"/>
    <w:rsid w:val="00C939E6"/>
    <w:rsid w:val="00CD0643"/>
    <w:rsid w:val="00CD58BB"/>
    <w:rsid w:val="00CE668A"/>
    <w:rsid w:val="00D021F6"/>
    <w:rsid w:val="00D045D5"/>
    <w:rsid w:val="00D14C26"/>
    <w:rsid w:val="00D21910"/>
    <w:rsid w:val="00D47C07"/>
    <w:rsid w:val="00D63DB0"/>
    <w:rsid w:val="00D8010C"/>
    <w:rsid w:val="00DA4422"/>
    <w:rsid w:val="00DB5DC9"/>
    <w:rsid w:val="00DB7D96"/>
    <w:rsid w:val="00DC1DA3"/>
    <w:rsid w:val="00DD2ED6"/>
    <w:rsid w:val="00DD57E1"/>
    <w:rsid w:val="00DD7988"/>
    <w:rsid w:val="00DE317B"/>
    <w:rsid w:val="00DE457F"/>
    <w:rsid w:val="00DE79C5"/>
    <w:rsid w:val="00E2217E"/>
    <w:rsid w:val="00E247A4"/>
    <w:rsid w:val="00E278DC"/>
    <w:rsid w:val="00E34333"/>
    <w:rsid w:val="00E37150"/>
    <w:rsid w:val="00E461A8"/>
    <w:rsid w:val="00E50083"/>
    <w:rsid w:val="00E625CA"/>
    <w:rsid w:val="00E824A8"/>
    <w:rsid w:val="00E9074F"/>
    <w:rsid w:val="00E919E5"/>
    <w:rsid w:val="00EA39B6"/>
    <w:rsid w:val="00EC1767"/>
    <w:rsid w:val="00EC3F86"/>
    <w:rsid w:val="00ED2408"/>
    <w:rsid w:val="00EF7218"/>
    <w:rsid w:val="00F050F8"/>
    <w:rsid w:val="00F12551"/>
    <w:rsid w:val="00F32BFD"/>
    <w:rsid w:val="00F45022"/>
    <w:rsid w:val="00F56B25"/>
    <w:rsid w:val="00F625C5"/>
    <w:rsid w:val="00F73454"/>
    <w:rsid w:val="00F81B6D"/>
    <w:rsid w:val="00F83948"/>
    <w:rsid w:val="00F90306"/>
    <w:rsid w:val="00F90605"/>
    <w:rsid w:val="00F933DE"/>
    <w:rsid w:val="00FB65AE"/>
    <w:rsid w:val="00FC4C68"/>
    <w:rsid w:val="00FC528D"/>
    <w:rsid w:val="00FD25E5"/>
    <w:rsid w:val="00FF4815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1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DS19</cp:lastModifiedBy>
  <cp:revision>3</cp:revision>
  <dcterms:created xsi:type="dcterms:W3CDTF">2022-09-07T09:32:00Z</dcterms:created>
  <dcterms:modified xsi:type="dcterms:W3CDTF">2022-09-07T09:32:00Z</dcterms:modified>
</cp:coreProperties>
</file>